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19" w:rsidRPr="00E24D51" w:rsidRDefault="00C64A19" w:rsidP="00C64A19">
      <w:pPr>
        <w:pStyle w:val="a5"/>
      </w:pPr>
      <w:r>
        <w:t>АДМИНИСТРАЦИЯ   МУНИЦИПАЛЬНОГО  РАЙОНА</w:t>
      </w:r>
    </w:p>
    <w:p w:rsidR="00C64A19" w:rsidRPr="00E24D51" w:rsidRDefault="00C64A19" w:rsidP="00C64A19">
      <w:pPr>
        <w:jc w:val="center"/>
        <w:rPr>
          <w:rFonts w:ascii="Times New Roman" w:hAnsi="Times New Roman"/>
          <w:b/>
          <w:bCs/>
          <w:sz w:val="28"/>
        </w:rPr>
      </w:pPr>
      <w:r w:rsidRPr="00E24D51">
        <w:rPr>
          <w:rFonts w:ascii="Times New Roman" w:hAnsi="Times New Roman"/>
          <w:b/>
          <w:bCs/>
          <w:sz w:val="28"/>
        </w:rPr>
        <w:t xml:space="preserve">«ХИЛОКСКИЙ 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E24D51">
        <w:rPr>
          <w:rFonts w:ascii="Times New Roman" w:hAnsi="Times New Roman"/>
          <w:b/>
          <w:bCs/>
          <w:sz w:val="28"/>
        </w:rPr>
        <w:t>РАЙОН»</w:t>
      </w:r>
    </w:p>
    <w:p w:rsidR="00C64A19" w:rsidRDefault="00C64A19" w:rsidP="00C64A1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4A19" w:rsidRPr="00652495" w:rsidRDefault="00C64A19" w:rsidP="00C64A1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52495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C64A19" w:rsidRPr="00B57768" w:rsidRDefault="00C64A19" w:rsidP="00C64A19">
      <w:pPr>
        <w:jc w:val="both"/>
        <w:rPr>
          <w:rFonts w:ascii="Times New Roman" w:hAnsi="Times New Roman"/>
          <w:bCs/>
          <w:sz w:val="16"/>
          <w:szCs w:val="16"/>
        </w:rPr>
      </w:pPr>
    </w:p>
    <w:p w:rsidR="00C64A19" w:rsidRPr="00652495" w:rsidRDefault="00C64A19" w:rsidP="00C64A19">
      <w:pPr>
        <w:jc w:val="both"/>
        <w:rPr>
          <w:rFonts w:ascii="Times New Roman" w:hAnsi="Times New Roman"/>
          <w:bCs/>
          <w:sz w:val="28"/>
          <w:szCs w:val="28"/>
        </w:rPr>
      </w:pPr>
      <w:r w:rsidRPr="00652495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30 </w:t>
      </w:r>
      <w:r w:rsidRPr="00652495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декабря </w:t>
      </w:r>
      <w:r w:rsidRPr="00652495">
        <w:rPr>
          <w:rFonts w:ascii="Times New Roman" w:hAnsi="Times New Roman"/>
          <w:bCs/>
          <w:sz w:val="28"/>
          <w:szCs w:val="28"/>
        </w:rPr>
        <w:t xml:space="preserve">2013г.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</w:t>
      </w:r>
      <w:r w:rsidRPr="00652495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 xml:space="preserve"> 612</w:t>
      </w:r>
    </w:p>
    <w:p w:rsidR="00C64A19" w:rsidRPr="00652495" w:rsidRDefault="00C64A19" w:rsidP="00C64A1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52495">
        <w:rPr>
          <w:rFonts w:ascii="Times New Roman" w:hAnsi="Times New Roman"/>
          <w:b/>
          <w:bCs/>
          <w:sz w:val="28"/>
          <w:szCs w:val="28"/>
        </w:rPr>
        <w:t>г. Хилок</w:t>
      </w:r>
    </w:p>
    <w:p w:rsidR="00C64A19" w:rsidRPr="00652495" w:rsidRDefault="00C64A19" w:rsidP="00C64A1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64A19" w:rsidRPr="00652495" w:rsidRDefault="00C64A19" w:rsidP="00C64A19">
      <w:pPr>
        <w:jc w:val="both"/>
        <w:rPr>
          <w:rFonts w:ascii="Times New Roman" w:hAnsi="Times New Roman"/>
          <w:b/>
          <w:sz w:val="28"/>
          <w:szCs w:val="28"/>
        </w:rPr>
      </w:pPr>
      <w:r w:rsidRPr="00652495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по предоставлению муниципальной услуги «Организационно-методическое сопровождение деятельности библиотек Хилокского района» муниципального учреждения культуры «Межпоселенческая </w:t>
      </w:r>
      <w:r>
        <w:rPr>
          <w:rFonts w:ascii="Times New Roman" w:hAnsi="Times New Roman"/>
          <w:b/>
          <w:sz w:val="28"/>
          <w:szCs w:val="28"/>
        </w:rPr>
        <w:t>ц</w:t>
      </w:r>
      <w:r w:rsidRPr="00652495">
        <w:rPr>
          <w:rFonts w:ascii="Times New Roman" w:hAnsi="Times New Roman"/>
          <w:b/>
          <w:sz w:val="28"/>
          <w:szCs w:val="28"/>
        </w:rPr>
        <w:t>ентральная библиотека Хилокского района»</w:t>
      </w:r>
    </w:p>
    <w:p w:rsidR="00C64A19" w:rsidRPr="00652495" w:rsidRDefault="00C64A19" w:rsidP="00C64A19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 w:rsidRPr="00652495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652495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 июля 2010г. №210-ФЗ «Об организации предоставления государственных и муниципальных услуг», постановлением </w:t>
      </w:r>
      <w:r>
        <w:rPr>
          <w:rFonts w:ascii="Times New Roman" w:hAnsi="Times New Roman"/>
          <w:sz w:val="28"/>
          <w:szCs w:val="28"/>
        </w:rPr>
        <w:t xml:space="preserve"> Главы  </w:t>
      </w:r>
      <w:r w:rsidRPr="0065249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2495">
        <w:rPr>
          <w:rFonts w:ascii="Times New Roman" w:hAnsi="Times New Roman"/>
          <w:sz w:val="28"/>
          <w:szCs w:val="28"/>
        </w:rPr>
        <w:t>муниципального района «Хилокский район» от 25 июля 2011г. №304 «Об утверждении порядка разработки и утверждения административных регламентов исполнения муниципальных функций (предоставление муниципальных услуг)», в целях повышения доступности и качества предоставления муниципальных услуг    постановляю:</w:t>
      </w:r>
      <w:proofErr w:type="gramEnd"/>
    </w:p>
    <w:p w:rsidR="00C64A19" w:rsidRDefault="00C64A19" w:rsidP="00C64A19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52495">
        <w:rPr>
          <w:rFonts w:ascii="Times New Roman" w:hAnsi="Times New Roman"/>
          <w:sz w:val="28"/>
          <w:szCs w:val="28"/>
        </w:rPr>
        <w:t>Утвердить прилагаемый  Административный регламент 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2495">
        <w:rPr>
          <w:rFonts w:ascii="Times New Roman" w:hAnsi="Times New Roman"/>
          <w:sz w:val="28"/>
          <w:szCs w:val="28"/>
        </w:rPr>
        <w:t>муниципальной услуги «Организационно-методическое сопровождение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2495">
        <w:rPr>
          <w:rFonts w:ascii="Times New Roman" w:hAnsi="Times New Roman"/>
          <w:sz w:val="28"/>
          <w:szCs w:val="28"/>
        </w:rPr>
        <w:t>деятельности библиотек Хилокского района»</w:t>
      </w:r>
      <w:r>
        <w:rPr>
          <w:rFonts w:ascii="Times New Roman" w:hAnsi="Times New Roman"/>
          <w:sz w:val="28"/>
          <w:szCs w:val="28"/>
        </w:rPr>
        <w:t>.</w:t>
      </w:r>
    </w:p>
    <w:p w:rsidR="00C64A19" w:rsidRDefault="00C64A19" w:rsidP="00C64A19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 постановление опубликовать на официальном сайте муниципального района «Хилокский район».</w:t>
      </w:r>
    </w:p>
    <w:p w:rsidR="00C64A19" w:rsidRDefault="00C64A19" w:rsidP="00C64A19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постановление вступает в силу на следующий день после дня его опубликования (обнародования). </w:t>
      </w:r>
    </w:p>
    <w:p w:rsidR="00C64A19" w:rsidRDefault="00C64A19" w:rsidP="00C64A19">
      <w:pPr>
        <w:pStyle w:val="a4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776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57768">
        <w:rPr>
          <w:rFonts w:ascii="Times New Roman" w:hAnsi="Times New Roman"/>
          <w:sz w:val="28"/>
          <w:szCs w:val="28"/>
        </w:rPr>
        <w:t xml:space="preserve"> исполнением постановления возложить  на директора Муниципального учреждения культуры «Межпоселенческая </w:t>
      </w:r>
      <w:r>
        <w:rPr>
          <w:rFonts w:ascii="Times New Roman" w:hAnsi="Times New Roman"/>
          <w:sz w:val="28"/>
          <w:szCs w:val="28"/>
        </w:rPr>
        <w:t>ц</w:t>
      </w:r>
      <w:r w:rsidRPr="00B57768">
        <w:rPr>
          <w:rFonts w:ascii="Times New Roman" w:hAnsi="Times New Roman"/>
          <w:sz w:val="28"/>
          <w:szCs w:val="28"/>
        </w:rPr>
        <w:t>ентральная библиотека Хилокского района» О.В.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7768">
        <w:rPr>
          <w:rFonts w:ascii="Times New Roman" w:hAnsi="Times New Roman"/>
          <w:sz w:val="28"/>
          <w:szCs w:val="28"/>
        </w:rPr>
        <w:t>Винаеву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B57768">
        <w:rPr>
          <w:rFonts w:ascii="Times New Roman" w:hAnsi="Times New Roman"/>
          <w:sz w:val="28"/>
          <w:szCs w:val="28"/>
        </w:rPr>
        <w:t xml:space="preserve"> </w:t>
      </w:r>
    </w:p>
    <w:p w:rsidR="00C64A19" w:rsidRPr="00B57768" w:rsidRDefault="00C64A19" w:rsidP="00C64A19">
      <w:pPr>
        <w:pStyle w:val="a4"/>
        <w:ind w:left="360"/>
        <w:jc w:val="both"/>
        <w:rPr>
          <w:rFonts w:ascii="Times New Roman" w:hAnsi="Times New Roman"/>
          <w:sz w:val="28"/>
          <w:szCs w:val="28"/>
        </w:rPr>
      </w:pPr>
    </w:p>
    <w:p w:rsidR="00C64A19" w:rsidRPr="00652495" w:rsidRDefault="00C64A19" w:rsidP="00C64A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495">
        <w:rPr>
          <w:rFonts w:ascii="Times New Roman" w:hAnsi="Times New Roman"/>
          <w:sz w:val="28"/>
          <w:szCs w:val="28"/>
        </w:rPr>
        <w:t>Глава муниципального района</w:t>
      </w:r>
    </w:p>
    <w:p w:rsidR="00C64A19" w:rsidRPr="00652495" w:rsidRDefault="00C64A19" w:rsidP="00C64A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2495">
        <w:rPr>
          <w:rFonts w:ascii="Times New Roman" w:hAnsi="Times New Roman"/>
          <w:sz w:val="28"/>
          <w:szCs w:val="28"/>
        </w:rPr>
        <w:t xml:space="preserve">«Хилокский район»     </w:t>
      </w:r>
      <w:r w:rsidRPr="00652495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652495">
        <w:rPr>
          <w:rFonts w:ascii="Times New Roman" w:hAnsi="Times New Roman"/>
          <w:sz w:val="28"/>
          <w:szCs w:val="28"/>
        </w:rPr>
        <w:t>Ю.И.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652495">
        <w:rPr>
          <w:rFonts w:ascii="Times New Roman" w:hAnsi="Times New Roman"/>
          <w:sz w:val="28"/>
          <w:szCs w:val="28"/>
        </w:rPr>
        <w:t>Коновалов</w:t>
      </w:r>
      <w:proofErr w:type="gramEnd"/>
      <w:r w:rsidRPr="00652495">
        <w:rPr>
          <w:rFonts w:ascii="Times New Roman" w:hAnsi="Times New Roman"/>
          <w:sz w:val="28"/>
          <w:szCs w:val="28"/>
        </w:rPr>
        <w:t xml:space="preserve"> </w:t>
      </w:r>
    </w:p>
    <w:p w:rsidR="007F7491" w:rsidRDefault="00C64A19" w:rsidP="00C64A19">
      <w:pPr>
        <w:tabs>
          <w:tab w:val="left" w:pos="697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E3DFB" w:rsidRDefault="004E3DFB" w:rsidP="004E3DF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Утвержден</w:t>
      </w:r>
    </w:p>
    <w:p w:rsidR="004E3DFB" w:rsidRDefault="004E3DFB" w:rsidP="004E3DF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Постановлением</w:t>
      </w:r>
    </w:p>
    <w:p w:rsidR="004E3DFB" w:rsidRPr="00D11EAE" w:rsidRDefault="004E3DFB" w:rsidP="004E3DF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Главы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  <w:r>
        <w:t xml:space="preserve">                                                                                                                  </w:t>
      </w:r>
    </w:p>
    <w:p w:rsidR="004E3DFB" w:rsidRDefault="004E3DFB" w:rsidP="004E3DFB">
      <w:pPr>
        <w:rPr>
          <w:sz w:val="28"/>
          <w:szCs w:val="28"/>
        </w:rPr>
      </w:pPr>
      <w:r w:rsidRPr="00D11EAE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района «Хилокский район»</w:t>
      </w:r>
    </w:p>
    <w:p w:rsidR="004E3DFB" w:rsidRDefault="004E3DFB" w:rsidP="004E3DF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№ ______ от «____» ________2013 г.</w:t>
      </w:r>
    </w:p>
    <w:p w:rsidR="004E3DFB" w:rsidRDefault="004E3DFB" w:rsidP="004E3DF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__________ </w:t>
      </w:r>
      <w:proofErr w:type="gramStart"/>
      <w:r>
        <w:rPr>
          <w:sz w:val="28"/>
          <w:szCs w:val="28"/>
        </w:rPr>
        <w:t>Коновалов</w:t>
      </w:r>
      <w:proofErr w:type="gramEnd"/>
      <w:r>
        <w:rPr>
          <w:sz w:val="28"/>
          <w:szCs w:val="28"/>
        </w:rPr>
        <w:t xml:space="preserve"> Ю.И. </w:t>
      </w:r>
    </w:p>
    <w:p w:rsidR="004E3DFB" w:rsidRDefault="004E3DFB" w:rsidP="004E3DFB">
      <w:pPr>
        <w:rPr>
          <w:sz w:val="28"/>
          <w:szCs w:val="28"/>
        </w:rPr>
      </w:pPr>
    </w:p>
    <w:p w:rsidR="004E3DFB" w:rsidRDefault="004E3DFB" w:rsidP="004E3DFB">
      <w:pPr>
        <w:jc w:val="center"/>
        <w:rPr>
          <w:sz w:val="28"/>
          <w:szCs w:val="28"/>
        </w:rPr>
      </w:pPr>
    </w:p>
    <w:p w:rsidR="004E3DFB" w:rsidRDefault="004E3DFB" w:rsidP="004E3DFB">
      <w:pPr>
        <w:jc w:val="center"/>
        <w:rPr>
          <w:sz w:val="28"/>
          <w:szCs w:val="28"/>
        </w:rPr>
      </w:pPr>
    </w:p>
    <w:p w:rsidR="004E3DFB" w:rsidRPr="00797B67" w:rsidRDefault="004E3DFB" w:rsidP="004E3DFB">
      <w:pPr>
        <w:jc w:val="center"/>
        <w:rPr>
          <w:sz w:val="28"/>
          <w:szCs w:val="28"/>
        </w:rPr>
      </w:pPr>
      <w:r w:rsidRPr="00B70DD4">
        <w:rPr>
          <w:sz w:val="28"/>
          <w:szCs w:val="28"/>
        </w:rPr>
        <w:t>Административный регламент</w:t>
      </w:r>
    </w:p>
    <w:p w:rsidR="004E3DFB" w:rsidRDefault="004E3DFB" w:rsidP="004E3DFB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 услуги</w:t>
      </w:r>
    </w:p>
    <w:p w:rsidR="004E3DFB" w:rsidRDefault="004E3DFB" w:rsidP="004E3DFB">
      <w:pPr>
        <w:jc w:val="center"/>
        <w:rPr>
          <w:b/>
          <w:bCs/>
          <w:sz w:val="28"/>
          <w:szCs w:val="28"/>
        </w:rPr>
      </w:pPr>
      <w:r w:rsidRPr="00EE016A">
        <w:rPr>
          <w:b/>
          <w:bCs/>
          <w:sz w:val="28"/>
          <w:szCs w:val="28"/>
        </w:rPr>
        <w:t xml:space="preserve">«Организационно-методическое сопровождение </w:t>
      </w:r>
    </w:p>
    <w:p w:rsidR="004E3DFB" w:rsidRDefault="004E3DFB" w:rsidP="004E3DFB">
      <w:pPr>
        <w:jc w:val="center"/>
        <w:rPr>
          <w:b/>
          <w:bCs/>
          <w:sz w:val="28"/>
          <w:szCs w:val="28"/>
        </w:rPr>
      </w:pPr>
      <w:r w:rsidRPr="00EE016A">
        <w:rPr>
          <w:b/>
          <w:bCs/>
          <w:sz w:val="28"/>
          <w:szCs w:val="28"/>
        </w:rPr>
        <w:t xml:space="preserve">деятельности библиотек </w:t>
      </w:r>
      <w:r>
        <w:rPr>
          <w:b/>
          <w:bCs/>
          <w:sz w:val="28"/>
          <w:szCs w:val="28"/>
        </w:rPr>
        <w:t xml:space="preserve">Хилокского </w:t>
      </w:r>
      <w:r w:rsidRPr="00EE016A">
        <w:rPr>
          <w:b/>
          <w:bCs/>
          <w:sz w:val="28"/>
          <w:szCs w:val="28"/>
        </w:rPr>
        <w:t>района»</w:t>
      </w:r>
    </w:p>
    <w:p w:rsidR="004E3DFB" w:rsidRPr="009F0C8C" w:rsidRDefault="004E3DFB" w:rsidP="004E3DFB">
      <w:pPr>
        <w:jc w:val="center"/>
        <w:rPr>
          <w:bCs/>
          <w:sz w:val="28"/>
          <w:szCs w:val="28"/>
        </w:rPr>
      </w:pPr>
      <w:r w:rsidRPr="009F0C8C">
        <w:rPr>
          <w:bCs/>
          <w:sz w:val="28"/>
          <w:szCs w:val="28"/>
        </w:rPr>
        <w:t>муниципального учреждения культуры «Межпоселенческая Центральная библиотека Хилокского района»</w:t>
      </w:r>
    </w:p>
    <w:p w:rsidR="004E3DFB" w:rsidRDefault="004E3DFB" w:rsidP="004E3DFB">
      <w:pPr>
        <w:jc w:val="both"/>
        <w:rPr>
          <w:sz w:val="28"/>
          <w:szCs w:val="28"/>
        </w:rPr>
      </w:pPr>
    </w:p>
    <w:p w:rsidR="004E3DFB" w:rsidRPr="00D13622" w:rsidRDefault="004E3DFB" w:rsidP="004E3DFB">
      <w:pPr>
        <w:jc w:val="both"/>
        <w:rPr>
          <w:b/>
          <w:sz w:val="28"/>
          <w:szCs w:val="28"/>
        </w:rPr>
      </w:pPr>
      <w:r w:rsidRPr="00D13622">
        <w:rPr>
          <w:b/>
          <w:sz w:val="28"/>
          <w:szCs w:val="28"/>
        </w:rPr>
        <w:t>I. Общие положения</w:t>
      </w:r>
    </w:p>
    <w:p w:rsidR="004E3DFB" w:rsidRPr="00EE016A" w:rsidRDefault="004E3DFB" w:rsidP="004E3DF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>1.1. Регламент исполнения муниципальной услуги разработан в целях повышения качества исполнения и доступности результатов оказания муниципальным учрежден</w:t>
      </w:r>
      <w:r>
        <w:rPr>
          <w:sz w:val="28"/>
          <w:szCs w:val="28"/>
        </w:rPr>
        <w:t xml:space="preserve">ием культуры «Межпоселенческая Центральная библиотека Хилокского </w:t>
      </w:r>
      <w:r w:rsidRPr="00B70DD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70DD4">
        <w:rPr>
          <w:sz w:val="28"/>
          <w:szCs w:val="28"/>
        </w:rPr>
        <w:t>»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B70DD4">
        <w:rPr>
          <w:sz w:val="28"/>
          <w:szCs w:val="28"/>
        </w:rPr>
        <w:t xml:space="preserve">муниципальной услуги </w:t>
      </w:r>
      <w:r w:rsidRPr="00EE016A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Организационно </w:t>
      </w:r>
      <w:proofErr w:type="gramStart"/>
      <w:r>
        <w:rPr>
          <w:bCs/>
          <w:sz w:val="28"/>
          <w:szCs w:val="28"/>
        </w:rPr>
        <w:t>-</w:t>
      </w:r>
      <w:r w:rsidRPr="00EE016A">
        <w:rPr>
          <w:bCs/>
          <w:sz w:val="28"/>
          <w:szCs w:val="28"/>
        </w:rPr>
        <w:t>м</w:t>
      </w:r>
      <w:proofErr w:type="gramEnd"/>
      <w:r w:rsidRPr="00EE016A">
        <w:rPr>
          <w:bCs/>
          <w:sz w:val="28"/>
          <w:szCs w:val="28"/>
        </w:rPr>
        <w:t>етодическое сопровождение деятельности библиотек района»</w:t>
      </w:r>
      <w:r w:rsidRPr="00B70DD4">
        <w:rPr>
          <w:sz w:val="28"/>
          <w:szCs w:val="28"/>
        </w:rPr>
        <w:t>,</w:t>
      </w:r>
      <w:r w:rsidRPr="00B70DD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70DD4">
        <w:rPr>
          <w:sz w:val="28"/>
          <w:szCs w:val="28"/>
        </w:rPr>
        <w:t>создания комфортных условий для участников отношений, возникающих при предоставлении указанной муниципальной услуги. Определяет сроки и последовательность действий, а также устанавливает порядок взаимодействия должностных лиц муниципального учреждения при оказании муниципальной услуги физическим и (или) юридическим лицам.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B70DD4">
        <w:rPr>
          <w:sz w:val="28"/>
          <w:szCs w:val="28"/>
        </w:rPr>
        <w:br/>
      </w: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>1.2. В целях настоящего регламента используются следующие понятия: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lastRenderedPageBreak/>
        <w:t>-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D13622">
        <w:rPr>
          <w:b/>
          <w:sz w:val="28"/>
          <w:szCs w:val="28"/>
        </w:rPr>
        <w:t>библиотека</w:t>
      </w:r>
      <w:r w:rsidRPr="00B70DD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70DD4">
        <w:rPr>
          <w:sz w:val="28"/>
          <w:szCs w:val="28"/>
        </w:rPr>
        <w:t>– информационное, культурное, образовательное учреждение, располагающее организованным фондом тиражированных документов и предоставляющее их во временное пользование физическим и юридическим лицам;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D13622">
        <w:rPr>
          <w:b/>
          <w:sz w:val="28"/>
          <w:szCs w:val="28"/>
        </w:rPr>
        <w:t>библиотекарь</w:t>
      </w:r>
      <w:r w:rsidRPr="00D13622">
        <w:rPr>
          <w:rStyle w:val="apple-converted-space"/>
          <w:b/>
          <w:color w:val="000000"/>
          <w:sz w:val="28"/>
          <w:szCs w:val="28"/>
        </w:rPr>
        <w:t> </w:t>
      </w:r>
      <w:r w:rsidRPr="00B70DD4">
        <w:rPr>
          <w:sz w:val="28"/>
          <w:szCs w:val="28"/>
        </w:rPr>
        <w:t>– сотрудник библиотеки, осуществляющий информационно-библиотечное обслуживание населения;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D13622">
        <w:rPr>
          <w:b/>
          <w:sz w:val="28"/>
          <w:szCs w:val="28"/>
        </w:rPr>
        <w:t>библиотечный каталог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B70DD4">
        <w:rPr>
          <w:sz w:val="28"/>
          <w:szCs w:val="28"/>
        </w:rPr>
        <w:t>– совокупность расположенных по определенным правилам библиографических записей на документы, раскрывающие состав и содержание фонда библиотеки;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</w:t>
      </w:r>
      <w:r w:rsidRPr="00B70DD4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D13622">
        <w:rPr>
          <w:b/>
          <w:sz w:val="28"/>
          <w:szCs w:val="28"/>
        </w:rPr>
        <w:t>межпоселенческая</w:t>
      </w:r>
      <w:proofErr w:type="spellEnd"/>
      <w:r w:rsidRPr="00D13622">
        <w:rPr>
          <w:b/>
          <w:sz w:val="28"/>
          <w:szCs w:val="28"/>
        </w:rPr>
        <w:t xml:space="preserve"> центральная библиотека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B70DD4">
        <w:rPr>
          <w:sz w:val="28"/>
          <w:szCs w:val="28"/>
        </w:rPr>
        <w:t>– библиотека, учрежденная муниципальны</w:t>
      </w:r>
      <w:r>
        <w:rPr>
          <w:sz w:val="28"/>
          <w:szCs w:val="28"/>
        </w:rPr>
        <w:t>м учреждением – Администрацией муниципального района «Хилокский район»;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D13622">
        <w:rPr>
          <w:b/>
          <w:sz w:val="28"/>
          <w:szCs w:val="28"/>
        </w:rPr>
        <w:t>общедоступная</w:t>
      </w:r>
      <w:r w:rsidRPr="00D13622">
        <w:rPr>
          <w:rStyle w:val="apple-converted-space"/>
          <w:b/>
          <w:color w:val="000000"/>
          <w:sz w:val="28"/>
          <w:szCs w:val="28"/>
        </w:rPr>
        <w:t> </w:t>
      </w:r>
      <w:r w:rsidRPr="00D13622">
        <w:rPr>
          <w:b/>
          <w:sz w:val="28"/>
          <w:szCs w:val="28"/>
        </w:rPr>
        <w:t>библиотека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B70DD4">
        <w:rPr>
          <w:sz w:val="28"/>
          <w:szCs w:val="28"/>
        </w:rPr>
        <w:t>– библиотека, которая предоставляет возможность пользования ее фондом и услугами юридическим лицам независимо от их организационно-правовых форм и форм собственности и граждан без ограничений по уровню образования, специальности, национальности, политических убеждений и отношению к религии;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D13622">
        <w:rPr>
          <w:b/>
          <w:sz w:val="28"/>
          <w:szCs w:val="28"/>
        </w:rPr>
        <w:t>потребитель муниципальной услуги</w:t>
      </w:r>
      <w:r w:rsidRPr="00B70DD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70DD4">
        <w:rPr>
          <w:sz w:val="28"/>
          <w:szCs w:val="28"/>
        </w:rPr>
        <w:t>– физическое или юридическое лицо, пользующееся услугами библиотеки (пользователь библиотеки);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D13622">
        <w:rPr>
          <w:b/>
          <w:sz w:val="28"/>
          <w:szCs w:val="28"/>
        </w:rPr>
        <w:t>читательский формуляр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B70DD4">
        <w:rPr>
          <w:sz w:val="28"/>
          <w:szCs w:val="28"/>
        </w:rPr>
        <w:t>– документ, предназначенный для учета пользователей, содержащий информацию о пользователе, выданных ему и возвращенных им документов;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D13622">
        <w:rPr>
          <w:b/>
          <w:sz w:val="28"/>
          <w:szCs w:val="28"/>
        </w:rPr>
        <w:t>научно-методическая работа</w:t>
      </w:r>
      <w:r w:rsidRPr="00B70DD4">
        <w:rPr>
          <w:rStyle w:val="apple-converted-space"/>
          <w:color w:val="000000"/>
          <w:sz w:val="28"/>
          <w:szCs w:val="28"/>
        </w:rPr>
        <w:t> </w:t>
      </w:r>
      <w:r w:rsidRPr="00B70DD4">
        <w:rPr>
          <w:sz w:val="28"/>
          <w:szCs w:val="28"/>
        </w:rPr>
        <w:t>– вид библиотечной деятельности, направленной на повышение эффективности библиотечной работы, выявление и распространение лучшего опыта, инноваций, использование результатов научных исследований.</w:t>
      </w:r>
    </w:p>
    <w:p w:rsidR="004E3DFB" w:rsidRDefault="004E3DFB" w:rsidP="004E3DF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>1.3. Исполнение муниципальной услуги осуществляется в соответствии с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«Перечнем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опубликования»</w:t>
      </w:r>
      <w:r w:rsidRPr="008206CF">
        <w:rPr>
          <w:color w:val="000000"/>
          <w:sz w:val="28"/>
          <w:szCs w:val="28"/>
        </w:rPr>
        <w:t>:</w:t>
      </w:r>
    </w:p>
    <w:p w:rsidR="004E3DFB" w:rsidRDefault="004E3DFB" w:rsidP="004E3DF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Конституцией Российской Федерации от 12.12.1993 года (текст документа опубликован в издании «Российская газета», 25.12.1993 год, № 237);</w:t>
      </w:r>
    </w:p>
    <w:p w:rsidR="004E3DFB" w:rsidRDefault="004E3DFB" w:rsidP="004E3DF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Гражданским кодексом Российской Федерации (текст документа опубликован в издании «Российская газета» , 22.12.2006, №289);</w:t>
      </w:r>
    </w:p>
    <w:p w:rsidR="004E3DFB" w:rsidRDefault="004E3DFB" w:rsidP="004E3DF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Федеральным законом от 02.05.2006 года № 59-ФЗ «О порядке рассмотрения обращений граждан Российской Федерации» (текст документа опубликован в издании «Российская газета» от 05.05. 2006 года № 95); </w:t>
      </w:r>
    </w:p>
    <w:p w:rsidR="004E3DFB" w:rsidRDefault="004E3DFB" w:rsidP="004E3DF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Законом Российской Федерации от 07.02.1992 года № 2300-1 «О защите прав потребителей» (текст документа опубликован в издании «Российская газета», 16.01. 1996 год № 8);</w:t>
      </w:r>
    </w:p>
    <w:p w:rsidR="004E3DFB" w:rsidRDefault="004E3DFB" w:rsidP="004E3DF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Постановлением Правительства РФ от 24.07.1997 года № 950 «Об утверждении Положения о государственной системе научно-технической информации», (текст документа опубликован в издании «Российская газета», 09.08.1997, №153);</w:t>
      </w:r>
    </w:p>
    <w:p w:rsidR="004E3DFB" w:rsidRDefault="004E3DFB" w:rsidP="004E3DF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Федеральным законом от 29.12.1994 года № 77-ФЗ «Об обязательном экземпляре документов» (текст документа опубликован в издании «Российская газета», 17.01.1995 года, № 11-12);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430F8">
        <w:rPr>
          <w:sz w:val="28"/>
          <w:szCs w:val="28"/>
        </w:rPr>
        <w:t>Законом РФ от 09.10.1992 г. №3612-1 «Основы законодательства Российской Федерации о культур</w:t>
      </w:r>
      <w:r>
        <w:rPr>
          <w:sz w:val="28"/>
          <w:szCs w:val="28"/>
        </w:rPr>
        <w:t>е» (текст документа опубликован в издании «Российская газета», 17.11.1992 № 248</w:t>
      </w:r>
      <w:r w:rsidRPr="008430F8">
        <w:rPr>
          <w:sz w:val="28"/>
          <w:szCs w:val="28"/>
        </w:rPr>
        <w:t>);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Федеральным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законом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Российской Федерации от 06.10.2003 г. №131-ФЗ «Об общих принципах организации местного самоуправления в Российской Федераци</w:t>
      </w:r>
      <w:r>
        <w:rPr>
          <w:sz w:val="28"/>
          <w:szCs w:val="28"/>
        </w:rPr>
        <w:t>и» (текст документа опубликован в издании «Российская газета», 08.10.2003 №202</w:t>
      </w:r>
      <w:r w:rsidRPr="008430F8">
        <w:rPr>
          <w:sz w:val="28"/>
          <w:szCs w:val="28"/>
        </w:rPr>
        <w:t>);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 xml:space="preserve">- Федеральным законом Российской Федерации от 27. 07. </w:t>
      </w:r>
      <w:smartTag w:uri="urn:schemas-microsoft-com:office:smarttags" w:element="metricconverter">
        <w:smartTagPr>
          <w:attr w:name="ProductID" w:val="2006 г"/>
        </w:smartTagPr>
        <w:r w:rsidRPr="008430F8">
          <w:rPr>
            <w:sz w:val="28"/>
            <w:szCs w:val="28"/>
          </w:rPr>
          <w:t>2006 г</w:t>
        </w:r>
      </w:smartTag>
      <w:r w:rsidRPr="008430F8">
        <w:rPr>
          <w:sz w:val="28"/>
          <w:szCs w:val="28"/>
        </w:rPr>
        <w:t>. №149 -ФЗ «Об информации, информационных технологиях и защите информации»</w:t>
      </w:r>
      <w:r>
        <w:rPr>
          <w:sz w:val="28"/>
          <w:szCs w:val="28"/>
        </w:rPr>
        <w:t xml:space="preserve"> (текст документа опубликован в издании «Российская газета», 29.07.2006 №165)</w:t>
      </w:r>
      <w:r w:rsidRPr="008430F8">
        <w:rPr>
          <w:sz w:val="28"/>
          <w:szCs w:val="28"/>
        </w:rPr>
        <w:t>;</w:t>
      </w:r>
    </w:p>
    <w:p w:rsidR="004E3DFB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Федеральным законом Российской Федерации от 29.12.1994 г. №78 –ФЗ «О библиотечном дел</w:t>
      </w:r>
      <w:r>
        <w:rPr>
          <w:sz w:val="28"/>
          <w:szCs w:val="28"/>
        </w:rPr>
        <w:t>е» (текст документа опубликован в издании «Российская газета», 17.01. 1995 № 11-12</w:t>
      </w:r>
      <w:r w:rsidRPr="008430F8">
        <w:rPr>
          <w:sz w:val="28"/>
          <w:szCs w:val="28"/>
        </w:rPr>
        <w:t>);</w:t>
      </w:r>
    </w:p>
    <w:p w:rsidR="004E3DFB" w:rsidRPr="00B5408F" w:rsidRDefault="004E3DFB" w:rsidP="004E3DFB">
      <w:pPr>
        <w:jc w:val="both"/>
        <w:rPr>
          <w:sz w:val="28"/>
          <w:szCs w:val="28"/>
        </w:rPr>
      </w:pPr>
      <w:r w:rsidRPr="00B5408F">
        <w:rPr>
          <w:sz w:val="28"/>
          <w:szCs w:val="28"/>
        </w:rPr>
        <w:t>- Закон</w:t>
      </w:r>
      <w:r>
        <w:rPr>
          <w:sz w:val="28"/>
          <w:szCs w:val="28"/>
        </w:rPr>
        <w:t>ом</w:t>
      </w:r>
      <w:r w:rsidRPr="00B5408F">
        <w:rPr>
          <w:sz w:val="28"/>
          <w:szCs w:val="28"/>
        </w:rPr>
        <w:t xml:space="preserve"> Забайкальского края от 01 апреля 2009 года № 154-ЗЗК «О культуре»</w:t>
      </w:r>
      <w:r>
        <w:rPr>
          <w:sz w:val="28"/>
          <w:szCs w:val="28"/>
        </w:rPr>
        <w:t xml:space="preserve"> (текст документа опубликован в издании «Забайкальский рабочий», 06.04.2009 №62)</w:t>
      </w:r>
      <w:r w:rsidRPr="00B5408F">
        <w:rPr>
          <w:sz w:val="28"/>
          <w:szCs w:val="28"/>
        </w:rPr>
        <w:t>;</w:t>
      </w:r>
    </w:p>
    <w:p w:rsidR="004E3DFB" w:rsidRPr="00B5408F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B5408F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B5408F">
        <w:rPr>
          <w:sz w:val="28"/>
          <w:szCs w:val="28"/>
        </w:rPr>
        <w:t xml:space="preserve"> Забайкальского края от 16 декабря 2009 года № 323-ЗЗК «Об обязательном экземпляре документов Забайкальского края»</w:t>
      </w:r>
      <w:r>
        <w:rPr>
          <w:sz w:val="28"/>
          <w:szCs w:val="28"/>
        </w:rPr>
        <w:t xml:space="preserve"> (текст документа опубликован в издании «Забайкальский рабочий», 28.12.2009 № 247-248)</w:t>
      </w:r>
      <w:r w:rsidRPr="00B5408F">
        <w:rPr>
          <w:sz w:val="28"/>
          <w:szCs w:val="28"/>
        </w:rPr>
        <w:t xml:space="preserve">. </w:t>
      </w:r>
    </w:p>
    <w:p w:rsidR="004E3DFB" w:rsidRPr="008206CF" w:rsidRDefault="004E3DFB" w:rsidP="004E3DFB">
      <w:pPr>
        <w:jc w:val="both"/>
        <w:rPr>
          <w:sz w:val="28"/>
          <w:szCs w:val="28"/>
        </w:rPr>
      </w:pPr>
      <w:r w:rsidRPr="00B5408F">
        <w:rPr>
          <w:sz w:val="28"/>
          <w:szCs w:val="28"/>
        </w:rPr>
        <w:t xml:space="preserve">- Уставом МУК «МЦБ Хилокского района» от 20.01..2010г. № 20, </w:t>
      </w:r>
      <w:proofErr w:type="spellStart"/>
      <w:r w:rsidRPr="00B5408F">
        <w:rPr>
          <w:sz w:val="28"/>
          <w:szCs w:val="28"/>
        </w:rPr>
        <w:t>Изм</w:t>
      </w:r>
      <w:proofErr w:type="spellEnd"/>
      <w:r w:rsidRPr="00B5408F">
        <w:rPr>
          <w:sz w:val="28"/>
          <w:szCs w:val="28"/>
        </w:rPr>
        <w:t>. от 27. 10.2010, от 02.02.2012г № 49.</w:t>
      </w:r>
    </w:p>
    <w:p w:rsidR="004E3DFB" w:rsidRPr="00514358" w:rsidRDefault="004E3DFB" w:rsidP="004E3DFB">
      <w:pPr>
        <w:jc w:val="both"/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   - Правилами пол</w:t>
      </w:r>
      <w:r>
        <w:rPr>
          <w:color w:val="000000"/>
          <w:sz w:val="28"/>
          <w:szCs w:val="28"/>
        </w:rPr>
        <w:t>ьзования МУК «Межпоселенческая Центральная библиотека Хилокского  района».</w:t>
      </w:r>
    </w:p>
    <w:p w:rsidR="004E3DFB" w:rsidRPr="00EE016A" w:rsidRDefault="004E3DFB" w:rsidP="004E3DF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 xml:space="preserve">1.4. Муниципальную услугу по </w:t>
      </w:r>
      <w:r>
        <w:rPr>
          <w:bCs/>
          <w:sz w:val="28"/>
          <w:szCs w:val="28"/>
        </w:rPr>
        <w:t>организационно-методическому сопровождению</w:t>
      </w:r>
      <w:r w:rsidRPr="00EE016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деятельности </w:t>
      </w:r>
      <w:r w:rsidRPr="00B70DD4">
        <w:rPr>
          <w:sz w:val="28"/>
          <w:szCs w:val="28"/>
        </w:rPr>
        <w:t>библиотек исполняет муниципальное учрежде</w:t>
      </w:r>
      <w:r>
        <w:rPr>
          <w:sz w:val="28"/>
          <w:szCs w:val="28"/>
        </w:rPr>
        <w:t>ние культуры «Межпоселенческая Центральная библиотека Хилокского</w:t>
      </w:r>
      <w:r w:rsidRPr="00B70DD4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 (МУК «МЦБ Хилокского</w:t>
      </w:r>
      <w:r w:rsidRPr="00B70DD4">
        <w:rPr>
          <w:sz w:val="28"/>
          <w:szCs w:val="28"/>
        </w:rPr>
        <w:t xml:space="preserve"> района»)</w:t>
      </w:r>
      <w:r>
        <w:rPr>
          <w:sz w:val="28"/>
          <w:szCs w:val="28"/>
        </w:rPr>
        <w:t>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>1.5. При оказании муницип</w:t>
      </w:r>
      <w:r>
        <w:rPr>
          <w:sz w:val="28"/>
          <w:szCs w:val="28"/>
        </w:rPr>
        <w:t>альной услуги МУК «МЦБ Хилокского</w:t>
      </w:r>
      <w:r w:rsidRPr="00B70DD4">
        <w:rPr>
          <w:sz w:val="28"/>
          <w:szCs w:val="28"/>
        </w:rPr>
        <w:t xml:space="preserve"> района»</w:t>
      </w:r>
      <w:r w:rsidRPr="00B70DD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70DD4">
        <w:rPr>
          <w:sz w:val="28"/>
          <w:szCs w:val="28"/>
        </w:rPr>
        <w:t>осуществляет взаимодействие с администрацией муни</w:t>
      </w:r>
      <w:r>
        <w:rPr>
          <w:sz w:val="28"/>
          <w:szCs w:val="28"/>
        </w:rPr>
        <w:t xml:space="preserve">ципального района «Хилокский </w:t>
      </w:r>
      <w:r w:rsidRPr="00B70DD4">
        <w:rPr>
          <w:sz w:val="28"/>
          <w:szCs w:val="28"/>
        </w:rPr>
        <w:t>район</w:t>
      </w:r>
      <w:r>
        <w:rPr>
          <w:sz w:val="28"/>
          <w:szCs w:val="28"/>
        </w:rPr>
        <w:t>»</w:t>
      </w:r>
      <w:r w:rsidRPr="00B70DD4">
        <w:rPr>
          <w:sz w:val="28"/>
          <w:szCs w:val="28"/>
        </w:rPr>
        <w:t>; администрациями сельских поселений мун</w:t>
      </w:r>
      <w:r>
        <w:rPr>
          <w:sz w:val="28"/>
          <w:szCs w:val="28"/>
        </w:rPr>
        <w:t xml:space="preserve">иципальных образований </w:t>
      </w:r>
      <w:r w:rsidRPr="00B70DD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 xml:space="preserve">1.6. </w:t>
      </w:r>
      <w:r>
        <w:rPr>
          <w:bCs/>
          <w:sz w:val="28"/>
          <w:szCs w:val="28"/>
        </w:rPr>
        <w:t>Организационно-методическое сопровождение</w:t>
      </w:r>
      <w:r w:rsidRPr="00EE016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деятельности </w:t>
      </w:r>
      <w:r w:rsidRPr="00B70DD4">
        <w:rPr>
          <w:sz w:val="28"/>
          <w:szCs w:val="28"/>
        </w:rPr>
        <w:t xml:space="preserve">библиотек </w:t>
      </w:r>
      <w:r>
        <w:rPr>
          <w:sz w:val="28"/>
          <w:szCs w:val="28"/>
        </w:rPr>
        <w:t xml:space="preserve">Хилокского </w:t>
      </w:r>
      <w:r w:rsidRPr="00B70DD4">
        <w:rPr>
          <w:sz w:val="28"/>
          <w:szCs w:val="28"/>
        </w:rPr>
        <w:t>района, учрежденных органами местного самоуправления, включает в себя оказание методической помощи путем исследовательской, аналитической и консультационной деятельности, направленной на совершенствование работы библиотек; сбор, обработка и анализ статистических данных (форма 6-НК); внедрение инноваций; освоение новых технологий библиотечной работы; повышение квалификации библиотекарей.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Основными принципами научно-методического и консультативного обслуживания являются научность, оперативность, дифференцированный подход, целенаправленность на обеспечение устойчивого развити</w:t>
      </w:r>
      <w:r>
        <w:rPr>
          <w:sz w:val="28"/>
          <w:szCs w:val="28"/>
        </w:rPr>
        <w:t>я библиотечной отрасли Хилокского</w:t>
      </w:r>
      <w:r w:rsidRPr="00B70DD4">
        <w:rPr>
          <w:sz w:val="28"/>
          <w:szCs w:val="28"/>
        </w:rPr>
        <w:t xml:space="preserve"> района.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 xml:space="preserve">В состав услуги </w:t>
      </w:r>
      <w:r>
        <w:rPr>
          <w:sz w:val="28"/>
          <w:szCs w:val="28"/>
        </w:rPr>
        <w:t>«</w:t>
      </w:r>
      <w:r>
        <w:rPr>
          <w:bCs/>
          <w:sz w:val="28"/>
          <w:szCs w:val="28"/>
        </w:rPr>
        <w:t>Организационно-методическое сопровождение</w:t>
      </w:r>
      <w:r w:rsidRPr="00EE016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деятельности </w:t>
      </w:r>
      <w:r w:rsidRPr="00B70DD4">
        <w:rPr>
          <w:sz w:val="28"/>
          <w:szCs w:val="28"/>
        </w:rPr>
        <w:t>библиотек</w:t>
      </w:r>
      <w:r>
        <w:rPr>
          <w:sz w:val="28"/>
          <w:szCs w:val="28"/>
        </w:rPr>
        <w:t>»</w:t>
      </w:r>
      <w:r w:rsidRPr="00B70DD4">
        <w:rPr>
          <w:sz w:val="28"/>
          <w:szCs w:val="28"/>
        </w:rPr>
        <w:t xml:space="preserve"> входит: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 участие в разработке и реализации программ и мероприятий, направленных на поддержку и развитие библиотечного дела в районе;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lastRenderedPageBreak/>
        <w:t>- участие в системе непрерывного профессионального образования, проведение конференций, семинаров, практикумов, конкурсов мастерства среди работников библиотек, смотров библиотек на лучшую постановку различных аспектов и направлений библиотечной деятельности с целью повышения профессиональной квалификации библиотекарей;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 xml:space="preserve">- подготовка аналитических и статистических материалов, характеризующих </w:t>
      </w:r>
      <w:r>
        <w:rPr>
          <w:sz w:val="28"/>
          <w:szCs w:val="28"/>
        </w:rPr>
        <w:t xml:space="preserve">деятельность библиотек Хилокского </w:t>
      </w:r>
      <w:r w:rsidRPr="00B70DD4">
        <w:rPr>
          <w:sz w:val="28"/>
          <w:szCs w:val="28"/>
        </w:rPr>
        <w:t xml:space="preserve"> района;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 сбор статистических данных и текстовых отчетов по итогам работы о</w:t>
      </w:r>
      <w:r>
        <w:rPr>
          <w:sz w:val="28"/>
          <w:szCs w:val="28"/>
        </w:rPr>
        <w:t xml:space="preserve">бщедоступных библиотек Хилокского </w:t>
      </w:r>
      <w:r w:rsidRPr="00B70DD4">
        <w:rPr>
          <w:sz w:val="28"/>
          <w:szCs w:val="28"/>
        </w:rPr>
        <w:t>района, обеспечение государственной отчетности общедоступных библиотек;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 подготовка и издание методико-информационных изданий, методико-библиографических пособий и иных материалов информационного и рекомендательного характера для библиотек района и жителей района;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выездов и посещений </w:t>
      </w:r>
      <w:r w:rsidRPr="00B70DD4">
        <w:rPr>
          <w:sz w:val="28"/>
          <w:szCs w:val="28"/>
        </w:rPr>
        <w:t>библиотек района с целью осуществ</w:t>
      </w:r>
      <w:r>
        <w:rPr>
          <w:sz w:val="28"/>
          <w:szCs w:val="28"/>
        </w:rPr>
        <w:t xml:space="preserve">ления </w:t>
      </w:r>
      <w:r w:rsidRPr="00B70DD4">
        <w:rPr>
          <w:sz w:val="28"/>
          <w:szCs w:val="28"/>
        </w:rPr>
        <w:t xml:space="preserve">оценки состояния уровня библиотечного обслуживания, деятельности общедоступных библиотек района и для </w:t>
      </w:r>
      <w:r>
        <w:rPr>
          <w:sz w:val="28"/>
          <w:szCs w:val="28"/>
        </w:rPr>
        <w:t>оказания им методической помощи.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 xml:space="preserve">1.7. Потребителями муниципальной услуги по </w:t>
      </w:r>
      <w:r>
        <w:rPr>
          <w:bCs/>
          <w:sz w:val="28"/>
          <w:szCs w:val="28"/>
        </w:rPr>
        <w:t>организационно-методическому сопровождению</w:t>
      </w:r>
      <w:r w:rsidRPr="00EE016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деятельности </w:t>
      </w:r>
      <w:r w:rsidRPr="00B70DD4">
        <w:rPr>
          <w:sz w:val="28"/>
          <w:szCs w:val="28"/>
        </w:rPr>
        <w:t xml:space="preserve">библиотек </w:t>
      </w:r>
      <w:r w:rsidRPr="00B70DD4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sz w:val="28"/>
          <w:szCs w:val="28"/>
        </w:rPr>
        <w:t xml:space="preserve">являются подразделения </w:t>
      </w:r>
      <w:proofErr w:type="spellStart"/>
      <w:r>
        <w:rPr>
          <w:sz w:val="28"/>
          <w:szCs w:val="28"/>
        </w:rPr>
        <w:t>Межпоселенческой</w:t>
      </w:r>
      <w:proofErr w:type="spellEnd"/>
      <w:r>
        <w:rPr>
          <w:sz w:val="28"/>
          <w:szCs w:val="28"/>
        </w:rPr>
        <w:t xml:space="preserve"> Ц</w:t>
      </w:r>
      <w:r w:rsidRPr="00B70DD4">
        <w:rPr>
          <w:sz w:val="28"/>
          <w:szCs w:val="28"/>
        </w:rPr>
        <w:t>ентральной библиотеки, библиотеки</w:t>
      </w:r>
      <w:r>
        <w:rPr>
          <w:sz w:val="28"/>
          <w:szCs w:val="28"/>
        </w:rPr>
        <w:t xml:space="preserve"> сельских поселений</w:t>
      </w:r>
      <w:r w:rsidRPr="00B70DD4">
        <w:rPr>
          <w:sz w:val="28"/>
          <w:szCs w:val="28"/>
        </w:rPr>
        <w:t>, библиотекари.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>1.8. Конечным результатом предоставления муниципальной услуги является: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 методическое обеспечение функционирования библиотек</w:t>
      </w:r>
      <w:r>
        <w:rPr>
          <w:sz w:val="28"/>
          <w:szCs w:val="28"/>
        </w:rPr>
        <w:t xml:space="preserve"> Хилокского </w:t>
      </w:r>
      <w:r w:rsidRPr="00B70DD4">
        <w:rPr>
          <w:sz w:val="28"/>
          <w:szCs w:val="28"/>
        </w:rPr>
        <w:t xml:space="preserve"> района, оснащение соответствующими решениями и рекомендациями по всем направлениям, процессам, формам и методам библиотечной работы: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 совершенствование библиотечно-библиографического обслуживания пользователей библиотек через освоение инновационных форм и приемов работы;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 развитие творческой инициативы и профессиональных умений персонала библиотек района;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lastRenderedPageBreak/>
        <w:t xml:space="preserve">- совершенствование </w:t>
      </w:r>
      <w:proofErr w:type="spellStart"/>
      <w:r w:rsidRPr="00B70DD4">
        <w:rPr>
          <w:sz w:val="28"/>
          <w:szCs w:val="28"/>
        </w:rPr>
        <w:t>документационно-правовой</w:t>
      </w:r>
      <w:proofErr w:type="spellEnd"/>
      <w:r w:rsidRPr="00B70DD4">
        <w:rPr>
          <w:sz w:val="28"/>
          <w:szCs w:val="28"/>
        </w:rPr>
        <w:t xml:space="preserve"> базы в рамках действующих стандартов.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</w:p>
    <w:p w:rsidR="004E3DFB" w:rsidRPr="00AF4815" w:rsidRDefault="004E3DFB" w:rsidP="004E3DFB">
      <w:pPr>
        <w:jc w:val="both"/>
        <w:rPr>
          <w:b/>
          <w:sz w:val="28"/>
          <w:szCs w:val="28"/>
        </w:rPr>
      </w:pPr>
      <w:r w:rsidRPr="00AF4815">
        <w:rPr>
          <w:b/>
          <w:sz w:val="28"/>
          <w:szCs w:val="28"/>
        </w:rPr>
        <w:t>2. Требования к порядку предоставления муниципальной услуги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 xml:space="preserve">2.1. Предоставление муниципальной услуги осуществляется муниципальным учреждением культуры «Межпоселенческая </w:t>
      </w:r>
      <w:r>
        <w:rPr>
          <w:sz w:val="28"/>
          <w:szCs w:val="28"/>
        </w:rPr>
        <w:t xml:space="preserve">Центральная библиотека Хилокского </w:t>
      </w:r>
      <w:r w:rsidRPr="00B70DD4">
        <w:rPr>
          <w:sz w:val="28"/>
          <w:szCs w:val="28"/>
        </w:rPr>
        <w:t xml:space="preserve"> р</w:t>
      </w:r>
      <w:r>
        <w:rPr>
          <w:sz w:val="28"/>
          <w:szCs w:val="28"/>
        </w:rPr>
        <w:t>айона» (далее МУК «МЦБ Хилокского</w:t>
      </w:r>
      <w:r w:rsidRPr="00B70DD4">
        <w:rPr>
          <w:sz w:val="28"/>
          <w:szCs w:val="28"/>
        </w:rPr>
        <w:t xml:space="preserve"> района»). Сведения о предоставлении муниципальной услуги носят открытый общедоступный характер и предоставляются всем заинтересованным лицам.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Получателями муниципальной услуги являются физические</w:t>
      </w:r>
      <w:r>
        <w:rPr>
          <w:sz w:val="28"/>
          <w:szCs w:val="28"/>
        </w:rPr>
        <w:t xml:space="preserve"> лица – население (граждане) Хилокского</w:t>
      </w:r>
      <w:r w:rsidRPr="00B70DD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70DD4">
        <w:rPr>
          <w:sz w:val="28"/>
          <w:szCs w:val="28"/>
        </w:rPr>
        <w:t xml:space="preserve"> и юридические лица.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>2.2. Информация о порядке оказания муниципальной услуги предоставляется: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 посредством размещения информации на информацион</w:t>
      </w:r>
      <w:r>
        <w:rPr>
          <w:sz w:val="28"/>
          <w:szCs w:val="28"/>
        </w:rPr>
        <w:t xml:space="preserve">ных стендах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МУК «МЦБ Хилокского</w:t>
      </w:r>
      <w:r w:rsidRPr="00B70DD4">
        <w:rPr>
          <w:sz w:val="28"/>
          <w:szCs w:val="28"/>
        </w:rPr>
        <w:t xml:space="preserve"> района»;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 на основании письменного или личного обращения потребителя муниципальной услуги;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 с использованием средств телефонной связи, электронного информирования, вычислительной и электронной техники;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 xml:space="preserve">- </w:t>
      </w:r>
      <w:r>
        <w:rPr>
          <w:sz w:val="28"/>
          <w:szCs w:val="28"/>
        </w:rPr>
        <w:t>по электронной почте;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- публикации в средствах массовой информации и т.п.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Информация о процедуре предоставления муниципальной услуги предоставляется бесплатно.</w:t>
      </w:r>
    </w:p>
    <w:p w:rsidR="004E3DFB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Ме</w:t>
      </w:r>
      <w:r>
        <w:rPr>
          <w:sz w:val="28"/>
          <w:szCs w:val="28"/>
        </w:rPr>
        <w:t>стонахождение МУК «МЦБ Хилокского района:</w:t>
      </w:r>
    </w:p>
    <w:p w:rsidR="004E3DFB" w:rsidRPr="008206CF" w:rsidRDefault="004E3DFB" w:rsidP="004E3DFB">
      <w:pPr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t>Почтовый адрес: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673 200, Забайкальский край, </w:t>
      </w:r>
      <w:proofErr w:type="gramStart"/>
      <w:r>
        <w:rPr>
          <w:color w:val="000000"/>
          <w:sz w:val="28"/>
          <w:szCs w:val="28"/>
        </w:rPr>
        <w:t>г</w:t>
      </w:r>
      <w:proofErr w:type="gramEnd"/>
      <w:r>
        <w:rPr>
          <w:color w:val="000000"/>
          <w:sz w:val="28"/>
          <w:szCs w:val="28"/>
        </w:rPr>
        <w:t>. Хилок, ул. Дзержинского,10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</w:p>
    <w:p w:rsidR="004E3DFB" w:rsidRPr="008206CF" w:rsidRDefault="004E3DFB" w:rsidP="004E3DFB">
      <w:pPr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t>Часы работы:</w:t>
      </w:r>
    </w:p>
    <w:p w:rsidR="004E3DFB" w:rsidRDefault="004E3DFB" w:rsidP="004E3DFB">
      <w:pPr>
        <w:rPr>
          <w:color w:val="000000"/>
          <w:sz w:val="28"/>
          <w:szCs w:val="28"/>
        </w:rPr>
      </w:pPr>
      <w:r w:rsidRPr="008206CF">
        <w:rPr>
          <w:color w:val="000000"/>
          <w:sz w:val="28"/>
          <w:szCs w:val="28"/>
        </w:rPr>
        <w:t>Понедельник</w:t>
      </w:r>
      <w:r>
        <w:rPr>
          <w:color w:val="000000"/>
          <w:sz w:val="28"/>
          <w:szCs w:val="28"/>
        </w:rPr>
        <w:t>, вторник, среда, четверг –  8.45-18</w:t>
      </w:r>
      <w:r w:rsidRPr="008206CF">
        <w:rPr>
          <w:color w:val="000000"/>
          <w:sz w:val="28"/>
          <w:szCs w:val="28"/>
        </w:rPr>
        <w:t>.00</w:t>
      </w:r>
    </w:p>
    <w:p w:rsidR="004E3DFB" w:rsidRDefault="004E3DFB" w:rsidP="004E3DF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Пятница – 8.45 - 17.00</w:t>
      </w:r>
    </w:p>
    <w:p w:rsidR="004E3DFB" w:rsidRDefault="004E3DFB" w:rsidP="004E3DF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Перерыв на обед – 13.00-14.00</w:t>
      </w:r>
    </w:p>
    <w:p w:rsidR="004E3DFB" w:rsidRPr="008206CF" w:rsidRDefault="004E3DFB" w:rsidP="004E3DF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Выходной – суббота, воскресенье</w:t>
      </w:r>
    </w:p>
    <w:p w:rsidR="004E3DFB" w:rsidRPr="008206CF" w:rsidRDefault="004E3DFB" w:rsidP="004E3DFB">
      <w:pPr>
        <w:rPr>
          <w:color w:val="000000"/>
          <w:sz w:val="28"/>
          <w:szCs w:val="28"/>
        </w:rPr>
      </w:pPr>
      <w:r w:rsidRPr="008206CF">
        <w:rPr>
          <w:b/>
          <w:bCs/>
          <w:color w:val="000000"/>
          <w:sz w:val="28"/>
          <w:szCs w:val="28"/>
        </w:rPr>
        <w:t>Телефон для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 w:rsidRPr="008206CF">
        <w:rPr>
          <w:b/>
          <w:bCs/>
          <w:color w:val="000000"/>
          <w:sz w:val="28"/>
          <w:szCs w:val="28"/>
        </w:rPr>
        <w:t>справок:</w:t>
      </w:r>
      <w:r w:rsidRPr="008206CF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21 – 1 – 47</w:t>
      </w:r>
    </w:p>
    <w:p w:rsidR="004E3DFB" w:rsidRPr="00CB2F51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Адрес электронной почты (</w:t>
      </w:r>
      <w:proofErr w:type="spellStart"/>
      <w:r w:rsidRPr="00B70DD4">
        <w:rPr>
          <w:sz w:val="28"/>
          <w:szCs w:val="28"/>
        </w:rPr>
        <w:t>e-mail</w:t>
      </w:r>
      <w:proofErr w:type="spellEnd"/>
      <w:r w:rsidRPr="00B70DD4">
        <w:rPr>
          <w:sz w:val="28"/>
          <w:szCs w:val="28"/>
        </w:rPr>
        <w:t>):</w:t>
      </w:r>
      <w:r w:rsidRPr="00B70DD4">
        <w:rPr>
          <w:rStyle w:val="apple-converted-space"/>
          <w:color w:val="000000"/>
          <w:sz w:val="28"/>
          <w:szCs w:val="28"/>
        </w:rPr>
        <w:t> </w:t>
      </w:r>
      <w:proofErr w:type="spellStart"/>
      <w:r>
        <w:rPr>
          <w:sz w:val="28"/>
          <w:szCs w:val="28"/>
          <w:lang w:val="en-US"/>
        </w:rPr>
        <w:t>hiloklib</w:t>
      </w:r>
      <w:proofErr w:type="spellEnd"/>
      <w:r w:rsidRPr="00CB2F51">
        <w:rPr>
          <w:sz w:val="28"/>
          <w:szCs w:val="28"/>
        </w:rPr>
        <w:t>10@</w:t>
      </w:r>
      <w:r>
        <w:rPr>
          <w:sz w:val="28"/>
          <w:szCs w:val="28"/>
          <w:lang w:val="en-US"/>
        </w:rPr>
        <w:t>rambler</w:t>
      </w:r>
      <w:r w:rsidRPr="00CB2F51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4E3DFB" w:rsidRPr="00B70DD4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>2.3.Ответ на телефонный звонок получателя муниципальной услуги должен содержать информацию о наименовании органа (или учреждения), куда обратился гражданин, фамилии, имени, отчества и должности работника, принявшего телефонный звонок.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При невозможности специалиста, принявшего звонок, самостоятельно ответить на поставленные вопросы, телефонный звонок должен быть переадресован специалисту, компетентному в данной сфере, или же обратившемуся гражданину должен быть сообщен телефонный номер, по которому можно получить необходимую информацию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 xml:space="preserve">2.4.Информирование о ходе оказания муниципальной услуги осуществляется </w:t>
      </w:r>
      <w:r>
        <w:rPr>
          <w:sz w:val="28"/>
          <w:szCs w:val="28"/>
        </w:rPr>
        <w:t>специалистами МУК «МЦБ Хилокского</w:t>
      </w:r>
      <w:r w:rsidRPr="00B70DD4">
        <w:rPr>
          <w:sz w:val="28"/>
          <w:szCs w:val="28"/>
        </w:rPr>
        <w:t xml:space="preserve"> района»</w:t>
      </w:r>
      <w:r w:rsidRPr="00B70DD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70DD4">
        <w:rPr>
          <w:sz w:val="28"/>
          <w:szCs w:val="28"/>
        </w:rPr>
        <w:t>при личном контакте с потребителями, с использованием средств Интернета, почтовой, телефонной связи, посредством электронной почты.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>2.5.Основанием для отказа в предоставлении муниципальной услуги является ликвидация библиотеки в соответствии с законодательством РФ.</w:t>
      </w:r>
    </w:p>
    <w:p w:rsidR="004E3DFB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>2.6. Другие положения, характеризующие требования к предоставлению муниципальной услуги</w:t>
      </w:r>
      <w:r>
        <w:rPr>
          <w:sz w:val="28"/>
          <w:szCs w:val="28"/>
        </w:rPr>
        <w:t>:</w:t>
      </w:r>
    </w:p>
    <w:p w:rsidR="004E3DFB" w:rsidRPr="00D13622" w:rsidRDefault="004E3DFB" w:rsidP="004E3DFB">
      <w:pPr>
        <w:jc w:val="both"/>
        <w:rPr>
          <w:sz w:val="28"/>
          <w:szCs w:val="28"/>
        </w:rPr>
      </w:pPr>
      <w:r w:rsidRPr="009E690E">
        <w:rPr>
          <w:b/>
          <w:bCs/>
        </w:rPr>
        <w:t xml:space="preserve"> </w:t>
      </w:r>
      <w:r w:rsidRPr="00D13622">
        <w:rPr>
          <w:b/>
          <w:bCs/>
          <w:sz w:val="28"/>
          <w:szCs w:val="28"/>
        </w:rPr>
        <w:t xml:space="preserve">– </w:t>
      </w:r>
      <w:r w:rsidRPr="00D13622">
        <w:rPr>
          <w:sz w:val="28"/>
          <w:szCs w:val="28"/>
        </w:rPr>
        <w:t>Состояние здания и помещений учреждения, прилегающих территорий должно соответствовать действующим строительным, противопожарным, санитарно-гигиеническим нормам и правилам, требованиям законодательства об обеспечении доступности услуги.</w:t>
      </w:r>
    </w:p>
    <w:p w:rsidR="004E3DFB" w:rsidRPr="00D13622" w:rsidRDefault="004E3DFB" w:rsidP="004E3DFB">
      <w:pPr>
        <w:pStyle w:val="a7"/>
        <w:spacing w:before="0" w:beforeAutospacing="0" w:after="0" w:afterAutospacing="0"/>
        <w:jc w:val="both"/>
        <w:outlineLvl w:val="5"/>
        <w:rPr>
          <w:sz w:val="28"/>
          <w:szCs w:val="28"/>
        </w:rPr>
      </w:pPr>
      <w:r w:rsidRPr="00D13622">
        <w:rPr>
          <w:sz w:val="28"/>
          <w:szCs w:val="28"/>
        </w:rPr>
        <w:t>– Площадь, занимаемая учреждением, должна обеспечивать размещение персонала и потребителей при оказании услуги.</w:t>
      </w:r>
    </w:p>
    <w:p w:rsidR="004E3DFB" w:rsidRPr="00D13622" w:rsidRDefault="004E3DFB" w:rsidP="004E3DFB">
      <w:pPr>
        <w:pStyle w:val="a7"/>
        <w:spacing w:before="0" w:beforeAutospacing="0" w:after="0" w:afterAutospacing="0"/>
        <w:jc w:val="both"/>
        <w:outlineLvl w:val="5"/>
        <w:rPr>
          <w:sz w:val="28"/>
          <w:szCs w:val="28"/>
        </w:rPr>
      </w:pPr>
      <w:r w:rsidRPr="00D13622">
        <w:rPr>
          <w:sz w:val="28"/>
          <w:szCs w:val="28"/>
        </w:rPr>
        <w:t>–  Помещения учреждения должны быть обеспечены всеми необходимыми видами коммунально-бытового обслуживания.</w:t>
      </w:r>
    </w:p>
    <w:p w:rsidR="004E3DFB" w:rsidRPr="00D13622" w:rsidRDefault="004E3DFB" w:rsidP="004E3DFB">
      <w:pPr>
        <w:pStyle w:val="a7"/>
        <w:spacing w:before="0" w:beforeAutospacing="0" w:after="0" w:afterAutospacing="0"/>
        <w:jc w:val="both"/>
        <w:outlineLvl w:val="5"/>
        <w:rPr>
          <w:sz w:val="28"/>
          <w:szCs w:val="28"/>
        </w:rPr>
      </w:pPr>
      <w:r w:rsidRPr="00D13622">
        <w:rPr>
          <w:sz w:val="28"/>
          <w:szCs w:val="28"/>
        </w:rPr>
        <w:t>–   Прилегающая к зданию и помещениям территория должна быть обеспечена местами для парковки транспортных средств, в том числе местами для парковки транспортных средств инвалидов.</w:t>
      </w:r>
    </w:p>
    <w:p w:rsidR="004E3DFB" w:rsidRPr="00D13622" w:rsidRDefault="004E3DFB" w:rsidP="004E3DFB">
      <w:pPr>
        <w:pStyle w:val="a7"/>
        <w:spacing w:before="0" w:beforeAutospacing="0" w:after="0" w:afterAutospacing="0"/>
        <w:jc w:val="both"/>
        <w:outlineLvl w:val="5"/>
        <w:rPr>
          <w:sz w:val="28"/>
          <w:szCs w:val="28"/>
        </w:rPr>
      </w:pPr>
      <w:r w:rsidRPr="00D13622">
        <w:rPr>
          <w:sz w:val="28"/>
          <w:szCs w:val="28"/>
        </w:rPr>
        <w:t>–     Помещения учреждения должны быть оснащены телефонной связью.</w:t>
      </w:r>
    </w:p>
    <w:p w:rsidR="004E3DFB" w:rsidRPr="00D13622" w:rsidRDefault="004E3DFB" w:rsidP="004E3DFB">
      <w:pPr>
        <w:pStyle w:val="a7"/>
        <w:spacing w:before="0" w:beforeAutospacing="0" w:after="0" w:afterAutospacing="0"/>
        <w:jc w:val="both"/>
        <w:outlineLvl w:val="5"/>
        <w:rPr>
          <w:sz w:val="28"/>
          <w:szCs w:val="28"/>
        </w:rPr>
      </w:pPr>
      <w:r w:rsidRPr="00D13622">
        <w:rPr>
          <w:sz w:val="28"/>
          <w:szCs w:val="28"/>
        </w:rPr>
        <w:lastRenderedPageBreak/>
        <w:t>–   Учреждение должно иметь в своем распоряжении специальное и табельное техническое оснащение (далее – оснащение), в состав которого входят аппаратура, приборы, оборудование, приспособления, инструменты и другие технические устройства и средства, используемые при выполнении действий по предоставлению услуги потребителям.</w:t>
      </w:r>
    </w:p>
    <w:p w:rsidR="004E3DFB" w:rsidRPr="00D13622" w:rsidRDefault="004E3DFB" w:rsidP="004E3DFB">
      <w:pPr>
        <w:pStyle w:val="a7"/>
        <w:spacing w:before="0" w:beforeAutospacing="0" w:after="0" w:afterAutospacing="0"/>
        <w:jc w:val="both"/>
        <w:outlineLvl w:val="5"/>
        <w:rPr>
          <w:sz w:val="28"/>
          <w:szCs w:val="28"/>
        </w:rPr>
      </w:pPr>
      <w:r w:rsidRPr="00D13622">
        <w:rPr>
          <w:sz w:val="28"/>
          <w:szCs w:val="28"/>
        </w:rPr>
        <w:t>–     Оснащение учреждения должно соответствовать требованиям стандартов, технических условий и других нормативных документов.</w:t>
      </w:r>
    </w:p>
    <w:p w:rsidR="004E3DFB" w:rsidRPr="00D13622" w:rsidRDefault="004E3DFB" w:rsidP="004E3DFB">
      <w:pPr>
        <w:pStyle w:val="a7"/>
        <w:spacing w:before="0" w:beforeAutospacing="0" w:after="0" w:afterAutospacing="0"/>
        <w:jc w:val="both"/>
        <w:outlineLvl w:val="5"/>
        <w:rPr>
          <w:sz w:val="28"/>
          <w:szCs w:val="28"/>
        </w:rPr>
      </w:pPr>
      <w:r w:rsidRPr="00D13622">
        <w:rPr>
          <w:sz w:val="28"/>
          <w:szCs w:val="28"/>
        </w:rPr>
        <w:t>–       Оснащение учреждения должно содержаться в технически исправном состоянии и систематически, не реже одного раза в год, проверяться.</w:t>
      </w:r>
    </w:p>
    <w:p w:rsidR="004E3DFB" w:rsidRPr="00D13622" w:rsidRDefault="004E3DFB" w:rsidP="004E3DFB">
      <w:pPr>
        <w:pStyle w:val="a7"/>
        <w:spacing w:before="0" w:beforeAutospacing="0" w:after="0" w:afterAutospacing="0"/>
        <w:jc w:val="both"/>
        <w:outlineLvl w:val="5"/>
        <w:rPr>
          <w:sz w:val="28"/>
          <w:szCs w:val="28"/>
        </w:rPr>
      </w:pPr>
      <w:r w:rsidRPr="00D13622">
        <w:rPr>
          <w:sz w:val="28"/>
          <w:szCs w:val="28"/>
        </w:rPr>
        <w:tab/>
        <w:t>Неисправное оснащение должно сниматься с эксплуатации, заменяться или ремонтироваться (если оно подлежит ремонту), а пригодность отремонтированного оснащения должна подтверждаться его проверкой.</w:t>
      </w:r>
    </w:p>
    <w:p w:rsidR="004E3DFB" w:rsidRPr="00D13622" w:rsidRDefault="004E3DFB" w:rsidP="004E3DFB">
      <w:pPr>
        <w:pStyle w:val="a7"/>
        <w:spacing w:before="0" w:beforeAutospacing="0" w:after="0" w:afterAutospacing="0"/>
        <w:jc w:val="both"/>
        <w:outlineLvl w:val="5"/>
        <w:rPr>
          <w:sz w:val="28"/>
          <w:szCs w:val="28"/>
        </w:rPr>
      </w:pPr>
      <w:r w:rsidRPr="00D13622">
        <w:rPr>
          <w:sz w:val="28"/>
          <w:szCs w:val="28"/>
        </w:rPr>
        <w:t>–    Состав оснащения, применяемого в учреждении, должен соответствовать оказываемой услуге.</w:t>
      </w:r>
    </w:p>
    <w:p w:rsidR="004E3DFB" w:rsidRPr="00D13622" w:rsidRDefault="004E3DFB" w:rsidP="004E3DFB">
      <w:pPr>
        <w:pStyle w:val="a7"/>
        <w:spacing w:before="0" w:beforeAutospacing="0" w:after="0" w:afterAutospacing="0"/>
        <w:jc w:val="both"/>
        <w:outlineLvl w:val="5"/>
        <w:rPr>
          <w:sz w:val="28"/>
          <w:szCs w:val="28"/>
        </w:rPr>
      </w:pPr>
      <w:r w:rsidRPr="00D13622">
        <w:rPr>
          <w:sz w:val="28"/>
          <w:szCs w:val="28"/>
        </w:rPr>
        <w:t>–  В учреждении ежегодно должен разрабатываться план работы, отражающий перспективы закупки, ремонта и проверки оснащения.</w:t>
      </w:r>
    </w:p>
    <w:p w:rsidR="004E3DFB" w:rsidRPr="00D13622" w:rsidRDefault="004E3DFB" w:rsidP="004E3DFB">
      <w:pPr>
        <w:pStyle w:val="a7"/>
        <w:spacing w:before="0" w:beforeAutospacing="0" w:after="0" w:afterAutospacing="0"/>
        <w:jc w:val="both"/>
        <w:outlineLvl w:val="5"/>
        <w:rPr>
          <w:sz w:val="28"/>
          <w:szCs w:val="28"/>
        </w:rPr>
      </w:pPr>
      <w:r w:rsidRPr="00D13622">
        <w:rPr>
          <w:sz w:val="28"/>
          <w:szCs w:val="28"/>
        </w:rPr>
        <w:t>–      В учреждении должен вестись журнал по технике безопасности работы с оснащением.</w:t>
      </w:r>
    </w:p>
    <w:p w:rsidR="004E3DFB" w:rsidRPr="00D13622" w:rsidRDefault="004E3DFB" w:rsidP="004E3DFB">
      <w:pPr>
        <w:jc w:val="both"/>
        <w:rPr>
          <w:sz w:val="28"/>
          <w:szCs w:val="28"/>
        </w:rPr>
      </w:pPr>
      <w:r w:rsidRPr="00D13622">
        <w:rPr>
          <w:sz w:val="28"/>
          <w:szCs w:val="28"/>
        </w:rPr>
        <w:t>–        Помещения и оборудование детской библиотеки должны соответствовать возрастным особенностям пользователей</w:t>
      </w:r>
    </w:p>
    <w:p w:rsidR="004E3DFB" w:rsidRDefault="004E3DFB" w:rsidP="004E3DFB">
      <w:pPr>
        <w:jc w:val="both"/>
        <w:rPr>
          <w:sz w:val="28"/>
          <w:szCs w:val="28"/>
        </w:rPr>
      </w:pPr>
    </w:p>
    <w:p w:rsidR="004E3DFB" w:rsidRPr="00D13622" w:rsidRDefault="004E3DFB" w:rsidP="004E3DFB">
      <w:pPr>
        <w:jc w:val="both"/>
        <w:rPr>
          <w:b/>
          <w:sz w:val="28"/>
          <w:szCs w:val="28"/>
        </w:rPr>
      </w:pPr>
      <w:r w:rsidRPr="00D13622">
        <w:rPr>
          <w:b/>
          <w:sz w:val="28"/>
          <w:szCs w:val="28"/>
        </w:rPr>
        <w:t>3. Процедуры предоставления муниципальной услуги</w:t>
      </w:r>
    </w:p>
    <w:p w:rsidR="004E3DFB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70DD4">
        <w:rPr>
          <w:sz w:val="28"/>
          <w:szCs w:val="28"/>
        </w:rPr>
        <w:t>3.1. Описание последовательности действий (процедур) при предоставлении муниципальной услуги.</w:t>
      </w:r>
    </w:p>
    <w:p w:rsidR="004E3DFB" w:rsidRPr="00D13622" w:rsidRDefault="004E3DFB" w:rsidP="004E3DFB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 w:rsidRPr="00D13622">
        <w:rPr>
          <w:sz w:val="28"/>
          <w:szCs w:val="28"/>
        </w:rPr>
        <w:t>Оказание услуги включает в себя следующие процедуры:</w:t>
      </w:r>
    </w:p>
    <w:p w:rsidR="004E3DFB" w:rsidRPr="00D13622" w:rsidRDefault="004E3DFB" w:rsidP="004E3DFB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13622">
        <w:rPr>
          <w:sz w:val="28"/>
          <w:szCs w:val="28"/>
        </w:rPr>
        <w:t>проведение мониторинга по итогам работы за год библиотек района, составление на его основе сводного статистического отчета, аналитических таблиц основных показателей деятельности;</w:t>
      </w:r>
    </w:p>
    <w:p w:rsidR="004E3DFB" w:rsidRPr="00D13622" w:rsidRDefault="004E3DFB" w:rsidP="004E3DFB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13622">
        <w:rPr>
          <w:sz w:val="28"/>
          <w:szCs w:val="28"/>
        </w:rPr>
        <w:t>осуществление выездов в библиотеки поселений с целью оказания практической помощи по актуальным направлениям работы библиотек;</w:t>
      </w:r>
    </w:p>
    <w:p w:rsidR="004E3DFB" w:rsidRPr="00D13622" w:rsidRDefault="004E3DFB" w:rsidP="004E3DFB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13622">
        <w:rPr>
          <w:sz w:val="28"/>
          <w:szCs w:val="28"/>
        </w:rPr>
        <w:t>организация консультативной помощи по вопросам организации библиотечного обслуживания;</w:t>
      </w:r>
    </w:p>
    <w:p w:rsidR="004E3DFB" w:rsidRPr="00D13622" w:rsidRDefault="004E3DFB" w:rsidP="004E3DFB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13622">
        <w:rPr>
          <w:sz w:val="28"/>
          <w:szCs w:val="28"/>
        </w:rPr>
        <w:t>разработка и издание методических, информационных, библиографических и библиографических материалов по актуальным проблемам развития библиотечного дела и распространение их среди библиотек района;</w:t>
      </w:r>
    </w:p>
    <w:p w:rsidR="004E3DFB" w:rsidRPr="00D13622" w:rsidRDefault="004E3DFB" w:rsidP="004E3DFB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D13622">
        <w:rPr>
          <w:sz w:val="28"/>
          <w:szCs w:val="28"/>
        </w:rPr>
        <w:t>выявление, обобщение и внедрение нового прогрессивного опыта работы библиотек района;</w:t>
      </w:r>
    </w:p>
    <w:p w:rsidR="004E3DFB" w:rsidRPr="00D13622" w:rsidRDefault="004E3DFB" w:rsidP="004E3DFB">
      <w:pPr>
        <w:pStyle w:val="a7"/>
        <w:spacing w:before="0" w:beforeAutospacing="0" w:after="0" w:afterAutospacing="0"/>
        <w:ind w:firstLine="708"/>
        <w:jc w:val="both"/>
        <w:outlineLvl w:val="5"/>
        <w:rPr>
          <w:sz w:val="28"/>
          <w:szCs w:val="28"/>
        </w:rPr>
      </w:pPr>
      <w:r w:rsidRPr="00D13622">
        <w:rPr>
          <w:sz w:val="28"/>
          <w:szCs w:val="28"/>
        </w:rPr>
        <w:t xml:space="preserve">– организация и проведение профессиональных мероприятий по повышению квалификации не менее 4 семинаров и не менее 1 практикума, стажировки для специалистов библиотек. 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3.2</w:t>
      </w:r>
      <w:r w:rsidRPr="00B70DD4">
        <w:rPr>
          <w:sz w:val="28"/>
          <w:szCs w:val="28"/>
        </w:rPr>
        <w:t>. Предоставление муниципальной услуги на основании задания (запроса).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Работник методического отдела регистрирует задание (запрос). Регистрация задания (запроса) производится не позднее трёх суток с момента их поступления в библиотеку. Директор библиотеки назначает должностное лицо, ответственное за выполнение задания (запроса).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Должностное лицо, ответственное за выполнение задания (запроса) в соответствии со своими должностными полномочиями: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а) подготавливает необходимые материалы в установленные сроки;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б) вносит предложения для вынесения необходимого решения;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в) планирует выполнение задания (запроса).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Директор библиотеки принимает решение о способах выполнения задания (запроса) (анализ документов, методический выезд, консультация, обучающее мероприятие, издание методического пособия, др.).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t>После выполнения задания (запроса) должностным лицом составляется письменный отчёт (аналитическая справка, список рекомендаций, программа обучающего мероприятия и т.д.). Письменный отчет утверждается директором, после чего он направляется по адресу в установленные сроки.</w:t>
      </w:r>
    </w:p>
    <w:p w:rsidR="004E3DFB" w:rsidRDefault="004E3DFB" w:rsidP="004E3DFB">
      <w:pPr>
        <w:jc w:val="both"/>
        <w:rPr>
          <w:sz w:val="28"/>
          <w:szCs w:val="28"/>
        </w:rPr>
      </w:pPr>
    </w:p>
    <w:p w:rsidR="004E3DFB" w:rsidRDefault="004E3DFB" w:rsidP="004E3DFB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 </w:t>
      </w:r>
      <w:r w:rsidRPr="008206CF">
        <w:rPr>
          <w:b/>
          <w:bCs/>
          <w:color w:val="000000"/>
          <w:sz w:val="28"/>
          <w:szCs w:val="28"/>
        </w:rPr>
        <w:t>Порядок обжалования де</w:t>
      </w:r>
      <w:r>
        <w:rPr>
          <w:b/>
          <w:bCs/>
          <w:color w:val="000000"/>
          <w:sz w:val="28"/>
          <w:szCs w:val="28"/>
        </w:rPr>
        <w:t>йствия (бездействия) и решений,</w:t>
      </w:r>
    </w:p>
    <w:p w:rsidR="004E3DFB" w:rsidRPr="005900A8" w:rsidRDefault="004E3DFB" w:rsidP="004E3DFB">
      <w:pPr>
        <w:jc w:val="both"/>
        <w:rPr>
          <w:b/>
          <w:bCs/>
          <w:color w:val="000000"/>
          <w:sz w:val="28"/>
          <w:szCs w:val="28"/>
        </w:rPr>
      </w:pPr>
      <w:proofErr w:type="gramStart"/>
      <w:r w:rsidRPr="008206CF">
        <w:rPr>
          <w:b/>
          <w:bCs/>
          <w:color w:val="000000"/>
          <w:sz w:val="28"/>
          <w:szCs w:val="28"/>
        </w:rPr>
        <w:t>осуществляемых</w:t>
      </w:r>
      <w:proofErr w:type="gramEnd"/>
      <w:r>
        <w:rPr>
          <w:color w:val="000000"/>
          <w:sz w:val="28"/>
          <w:szCs w:val="28"/>
        </w:rPr>
        <w:t xml:space="preserve"> </w:t>
      </w:r>
      <w:r w:rsidRPr="008206CF">
        <w:rPr>
          <w:b/>
          <w:bCs/>
          <w:color w:val="000000"/>
          <w:sz w:val="28"/>
          <w:szCs w:val="28"/>
        </w:rPr>
        <w:t xml:space="preserve">(принятых) в ходе выполнения </w:t>
      </w:r>
      <w:r>
        <w:rPr>
          <w:b/>
          <w:bCs/>
          <w:color w:val="000000"/>
          <w:sz w:val="28"/>
          <w:szCs w:val="28"/>
        </w:rPr>
        <w:t xml:space="preserve"> </w:t>
      </w:r>
      <w:r w:rsidRPr="008206CF">
        <w:rPr>
          <w:b/>
          <w:bCs/>
          <w:color w:val="000000"/>
          <w:sz w:val="28"/>
          <w:szCs w:val="28"/>
        </w:rPr>
        <w:t>административного регламента</w:t>
      </w:r>
      <w:r>
        <w:rPr>
          <w:b/>
          <w:bCs/>
          <w:color w:val="000000"/>
          <w:sz w:val="28"/>
          <w:szCs w:val="28"/>
        </w:rPr>
        <w:t>.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B70DD4">
        <w:rPr>
          <w:sz w:val="28"/>
          <w:szCs w:val="28"/>
        </w:rPr>
        <w:br/>
      </w:r>
      <w:r w:rsidRPr="008206CF">
        <w:rPr>
          <w:color w:val="000000"/>
          <w:sz w:val="28"/>
          <w:szCs w:val="28"/>
        </w:rPr>
        <w:t>    </w:t>
      </w:r>
      <w:r>
        <w:rPr>
          <w:sz w:val="28"/>
          <w:szCs w:val="28"/>
        </w:rPr>
        <w:t>4</w:t>
      </w:r>
      <w:r w:rsidRPr="008430F8">
        <w:rPr>
          <w:sz w:val="28"/>
          <w:szCs w:val="28"/>
        </w:rPr>
        <w:t xml:space="preserve">.1. Заявители имеют право на обжалование действий (бездействия) работника МУК </w:t>
      </w:r>
      <w:r>
        <w:rPr>
          <w:sz w:val="28"/>
          <w:szCs w:val="28"/>
        </w:rPr>
        <w:t>«</w:t>
      </w:r>
      <w:r w:rsidRPr="008430F8">
        <w:rPr>
          <w:sz w:val="28"/>
          <w:szCs w:val="28"/>
        </w:rPr>
        <w:t>МЦБ</w:t>
      </w:r>
      <w:r>
        <w:rPr>
          <w:sz w:val="28"/>
          <w:szCs w:val="28"/>
        </w:rPr>
        <w:t xml:space="preserve"> Хилокского района»</w:t>
      </w:r>
      <w:r w:rsidRPr="008430F8">
        <w:rPr>
          <w:sz w:val="28"/>
          <w:szCs w:val="28"/>
        </w:rPr>
        <w:t>, а также принимаемого им решения при предоставлении муниципальной услуги: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в несудебном порядке путём обращения в порядке подчинённости к начальнику отдела культуры, спорта и молодежной политики администрации района, главе района;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lastRenderedPageBreak/>
        <w:t>- в судебном порядке в соответствии с действующим законодательством Российской Федерации.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</w:t>
      </w:r>
      <w:r w:rsidRPr="008430F8">
        <w:rPr>
          <w:sz w:val="28"/>
          <w:szCs w:val="28"/>
        </w:rPr>
        <w:t>.2. Жалоба в письменной форме должна содержать следующую информацию: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фамилия, имя, отчество заявителя;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proofErr w:type="gramStart"/>
      <w:r w:rsidRPr="008430F8">
        <w:rPr>
          <w:sz w:val="28"/>
          <w:szCs w:val="28"/>
        </w:rPr>
        <w:t>- почтовый адрес места жительства, по которому должен быть направлен ответ;</w:t>
      </w:r>
      <w:proofErr w:type="gramEnd"/>
    </w:p>
    <w:p w:rsidR="004E3DFB" w:rsidRDefault="004E3DFB" w:rsidP="004E3DFB">
      <w:pPr>
        <w:jc w:val="both"/>
        <w:rPr>
          <w:sz w:val="28"/>
          <w:szCs w:val="28"/>
        </w:rPr>
      </w:pPr>
      <w:proofErr w:type="gramStart"/>
      <w:r w:rsidRPr="008430F8">
        <w:rPr>
          <w:sz w:val="28"/>
          <w:szCs w:val="28"/>
        </w:rPr>
        <w:t>- наименование органа, осуществляющего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предоставление муниципальной услуги, и (или) фамилия, имя,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отчество должностного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лица (при наличии информации), решение, действие (бездействие) которого обжалуется</w:t>
      </w:r>
      <w:r>
        <w:rPr>
          <w:sz w:val="28"/>
          <w:szCs w:val="28"/>
        </w:rPr>
        <w:t>;</w:t>
      </w:r>
      <w:proofErr w:type="gramEnd"/>
    </w:p>
    <w:p w:rsidR="004E3DFB" w:rsidRPr="008430F8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>- согласие на обработку персональных данных заявителя, содержащихся в запросе (жалобы);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существо обжалуемого действия (бездействия) и решения.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</w:t>
      </w:r>
      <w:r w:rsidRPr="008430F8">
        <w:rPr>
          <w:sz w:val="28"/>
          <w:szCs w:val="28"/>
        </w:rPr>
        <w:t xml:space="preserve">.3. Дополнительно могут быть </w:t>
      </w:r>
      <w:proofErr w:type="gramStart"/>
      <w:r w:rsidRPr="008430F8">
        <w:rPr>
          <w:sz w:val="28"/>
          <w:szCs w:val="28"/>
        </w:rPr>
        <w:t>указаны</w:t>
      </w:r>
      <w:proofErr w:type="gramEnd"/>
      <w:r w:rsidRPr="008430F8">
        <w:rPr>
          <w:sz w:val="28"/>
          <w:szCs w:val="28"/>
        </w:rPr>
        <w:t>: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причины несогласия с обжалуемым действием (бездействием) и решением;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обстоятельства, на основании которых пользователь муниципальной услуги считает, что нарушены его права, свободы и законные интересы, созданы препятствия к их реализации, либо незаконно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возложена какая-либо обязанность, требования об отмене решения, о признании незаконным действия (бездействия) и решения;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иные сведения, которые автор обращения считает необходимым сообщить;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копии документов, подтверждающих изложенные в жалобе доводы.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</w:t>
      </w:r>
      <w:r w:rsidRPr="008430F8">
        <w:rPr>
          <w:sz w:val="28"/>
          <w:szCs w:val="28"/>
        </w:rPr>
        <w:t>.4. Жалоба подписывается подавшим ее заявителем и ставится дата.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К жалобе могут быть приложены копии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</w:t>
      </w:r>
      <w:r w:rsidRPr="008430F8">
        <w:rPr>
          <w:sz w:val="28"/>
          <w:szCs w:val="28"/>
        </w:rPr>
        <w:t xml:space="preserve">.5. </w:t>
      </w:r>
      <w:proofErr w:type="gramStart"/>
      <w:r w:rsidRPr="008430F8">
        <w:rPr>
          <w:sz w:val="28"/>
          <w:szCs w:val="28"/>
        </w:rPr>
        <w:t>Если документы, имеющие существенное значение для рассмотрения жалобы, отсутствуют или не приложены к жалобе, пользователь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муниципальной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>услуги</w:t>
      </w:r>
      <w:r w:rsidRPr="008430F8">
        <w:rPr>
          <w:rStyle w:val="apple-converted-space"/>
          <w:color w:val="2E2E2E"/>
          <w:sz w:val="28"/>
          <w:szCs w:val="28"/>
        </w:rPr>
        <w:t> </w:t>
      </w:r>
      <w:r w:rsidRPr="008430F8">
        <w:rPr>
          <w:sz w:val="28"/>
          <w:szCs w:val="28"/>
        </w:rPr>
        <w:t xml:space="preserve">в пятидневный срок уведомляется (письменно, с использованием средств телефонной или факсимильной </w:t>
      </w:r>
      <w:r w:rsidRPr="008430F8">
        <w:rPr>
          <w:sz w:val="28"/>
          <w:szCs w:val="28"/>
        </w:rPr>
        <w:lastRenderedPageBreak/>
        <w:t>связи, либо по электронной почте), о том, что рассмотрение жалобы и принятие решения будут осуществляться без учета доводов, в подтверждение которых документы и представлены.</w:t>
      </w:r>
      <w:proofErr w:type="gramEnd"/>
    </w:p>
    <w:p w:rsidR="004E3DFB" w:rsidRPr="008430F8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Pr="008430F8">
        <w:rPr>
          <w:sz w:val="28"/>
          <w:szCs w:val="28"/>
        </w:rPr>
        <w:t>.6. Поступившая к должностному лицу администрации района жалоба регистрируется в установленном порядке.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Pr="008430F8">
        <w:rPr>
          <w:sz w:val="28"/>
          <w:szCs w:val="28"/>
        </w:rPr>
        <w:t>.7. Должностные лица администрации района: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обеспечивают объективное, всестороннее и своевременное рассмотрение обращения, в случае необходимости – с участием заявителя, направившего жалобу, или его законного представителя;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вправе запрашивать необходимые для рассмотрения жалобы, документы и материалы в других органах, за исключением судов, органов дознания и органов предварительного следствия;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 w:rsidRPr="008430F8">
        <w:rPr>
          <w:sz w:val="28"/>
          <w:szCs w:val="28"/>
        </w:rPr>
        <w:t>- по результатам рассмотрения жалобы принимают меры, направленные на восстановление и защиту нарушенных прав, свобод и законных интересов заявителя, дают письменный ответ по существу поставленных в жалобе вопросов.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Pr="008430F8">
        <w:rPr>
          <w:sz w:val="28"/>
          <w:szCs w:val="28"/>
        </w:rPr>
        <w:t>.8. Рассмотрение жалобы и подготовка ответа по ней осуществляется в соответствии с установленными в администрации района правилами документооборота.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</w:t>
      </w:r>
      <w:r w:rsidRPr="008430F8">
        <w:rPr>
          <w:sz w:val="28"/>
          <w:szCs w:val="28"/>
        </w:rPr>
        <w:t>.9. Письменная жалоба, поступившая к должностному лицу администрации района, рассматривается в течение 30 дней со дня регистрации жалобы.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4.10</w:t>
      </w:r>
      <w:r w:rsidRPr="008430F8">
        <w:rPr>
          <w:sz w:val="28"/>
          <w:szCs w:val="28"/>
        </w:rPr>
        <w:t xml:space="preserve">. </w:t>
      </w:r>
      <w:proofErr w:type="gramStart"/>
      <w:r w:rsidRPr="008430F8">
        <w:rPr>
          <w:sz w:val="28"/>
          <w:szCs w:val="28"/>
        </w:rPr>
        <w:t>В случае если в жалобе содержится вопрос, на который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администрации района вправе принять решение о безосновательности очередной жалобы и прекращении переписки с заявителем по данному вопросу.</w:t>
      </w:r>
      <w:proofErr w:type="gramEnd"/>
      <w:r w:rsidRPr="008430F8">
        <w:rPr>
          <w:sz w:val="28"/>
          <w:szCs w:val="28"/>
        </w:rPr>
        <w:t xml:space="preserve"> О принятом решении уведомляется получатель муниципальной услуги, направивший жалобу.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4.11</w:t>
      </w:r>
      <w:r w:rsidRPr="008430F8">
        <w:rPr>
          <w:sz w:val="28"/>
          <w:szCs w:val="28"/>
        </w:rPr>
        <w:t>. Ответ на жалобу подписывается главой района или заместителем главы администрации, курирующим вопросы социальной сферы.</w:t>
      </w:r>
    </w:p>
    <w:p w:rsidR="004E3DFB" w:rsidRPr="008430F8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4.12</w:t>
      </w:r>
      <w:r w:rsidRPr="008430F8">
        <w:rPr>
          <w:sz w:val="28"/>
          <w:szCs w:val="28"/>
        </w:rPr>
        <w:t>. Если в результате рассмотрения жалоба признана обоснованной, то должностным лицом, рассматривающим жалобу, принимается решение о привлечении к ответственности в соответствии с действующим законодательством Российской Федерации должностного лица, ответственного за действие (бездействие) и решения, осуществляемые (принятые) в ходе исполнения муниципальной услуги на основании Административного регламента и повлекшие за собой жалобу.</w:t>
      </w:r>
    </w:p>
    <w:p w:rsidR="004E3DFB" w:rsidRPr="00B70DD4" w:rsidRDefault="004E3DFB" w:rsidP="004E3D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4.13</w:t>
      </w:r>
      <w:r w:rsidRPr="008430F8">
        <w:rPr>
          <w:sz w:val="28"/>
          <w:szCs w:val="28"/>
        </w:rPr>
        <w:t>. Обращения считаются разрешенными, если рассмотрены все поставленные в них вопросы, приняты необходимые меры и даны письменные ответы</w:t>
      </w:r>
    </w:p>
    <w:p w:rsidR="004E3DFB" w:rsidRPr="00C64A19" w:rsidRDefault="004E3DFB" w:rsidP="00C64A19">
      <w:pPr>
        <w:tabs>
          <w:tab w:val="left" w:pos="6972"/>
        </w:tabs>
        <w:jc w:val="both"/>
        <w:rPr>
          <w:rFonts w:ascii="Times New Roman" w:hAnsi="Times New Roman"/>
          <w:sz w:val="28"/>
          <w:szCs w:val="28"/>
        </w:rPr>
      </w:pPr>
    </w:p>
    <w:sectPr w:rsidR="004E3DFB" w:rsidRPr="00C64A19" w:rsidSect="007F7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41F49"/>
    <w:multiLevelType w:val="hybridMultilevel"/>
    <w:tmpl w:val="663470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A19"/>
    <w:rsid w:val="00000B2A"/>
    <w:rsid w:val="00001BB1"/>
    <w:rsid w:val="00001BEA"/>
    <w:rsid w:val="0000249A"/>
    <w:rsid w:val="00003540"/>
    <w:rsid w:val="000035F9"/>
    <w:rsid w:val="00004EC8"/>
    <w:rsid w:val="00005903"/>
    <w:rsid w:val="00005B2D"/>
    <w:rsid w:val="0000600E"/>
    <w:rsid w:val="00006506"/>
    <w:rsid w:val="00006580"/>
    <w:rsid w:val="00007F67"/>
    <w:rsid w:val="0001029E"/>
    <w:rsid w:val="00010648"/>
    <w:rsid w:val="00012375"/>
    <w:rsid w:val="000127EE"/>
    <w:rsid w:val="00012DE4"/>
    <w:rsid w:val="000147C1"/>
    <w:rsid w:val="00015EF3"/>
    <w:rsid w:val="00016323"/>
    <w:rsid w:val="00016646"/>
    <w:rsid w:val="00020550"/>
    <w:rsid w:val="00021C81"/>
    <w:rsid w:val="000230E7"/>
    <w:rsid w:val="00023788"/>
    <w:rsid w:val="0002418E"/>
    <w:rsid w:val="000242DA"/>
    <w:rsid w:val="000249E7"/>
    <w:rsid w:val="00024B70"/>
    <w:rsid w:val="000259E4"/>
    <w:rsid w:val="0002637A"/>
    <w:rsid w:val="00026722"/>
    <w:rsid w:val="00026803"/>
    <w:rsid w:val="00026B76"/>
    <w:rsid w:val="00030533"/>
    <w:rsid w:val="00030BE8"/>
    <w:rsid w:val="0003146E"/>
    <w:rsid w:val="00031C67"/>
    <w:rsid w:val="000321FA"/>
    <w:rsid w:val="00032FA2"/>
    <w:rsid w:val="00033AB3"/>
    <w:rsid w:val="00034985"/>
    <w:rsid w:val="00035605"/>
    <w:rsid w:val="000377AB"/>
    <w:rsid w:val="00040CA8"/>
    <w:rsid w:val="00040E09"/>
    <w:rsid w:val="0004165E"/>
    <w:rsid w:val="00041D49"/>
    <w:rsid w:val="00042028"/>
    <w:rsid w:val="00042433"/>
    <w:rsid w:val="00042D52"/>
    <w:rsid w:val="000430E6"/>
    <w:rsid w:val="000438F3"/>
    <w:rsid w:val="00043986"/>
    <w:rsid w:val="00043B1A"/>
    <w:rsid w:val="00043B61"/>
    <w:rsid w:val="00044C98"/>
    <w:rsid w:val="00046029"/>
    <w:rsid w:val="000460A4"/>
    <w:rsid w:val="000465A1"/>
    <w:rsid w:val="00046F6D"/>
    <w:rsid w:val="00047876"/>
    <w:rsid w:val="00051037"/>
    <w:rsid w:val="0005203C"/>
    <w:rsid w:val="00053164"/>
    <w:rsid w:val="0005381C"/>
    <w:rsid w:val="00053A2D"/>
    <w:rsid w:val="000541E1"/>
    <w:rsid w:val="00054D58"/>
    <w:rsid w:val="00054E63"/>
    <w:rsid w:val="000552E9"/>
    <w:rsid w:val="00057471"/>
    <w:rsid w:val="00061435"/>
    <w:rsid w:val="00064212"/>
    <w:rsid w:val="000647F3"/>
    <w:rsid w:val="00065553"/>
    <w:rsid w:val="00065561"/>
    <w:rsid w:val="00065714"/>
    <w:rsid w:val="0006573C"/>
    <w:rsid w:val="000662AF"/>
    <w:rsid w:val="00066EF6"/>
    <w:rsid w:val="00067344"/>
    <w:rsid w:val="000673F2"/>
    <w:rsid w:val="000674C5"/>
    <w:rsid w:val="000675C0"/>
    <w:rsid w:val="00067794"/>
    <w:rsid w:val="00071BB0"/>
    <w:rsid w:val="00071FC6"/>
    <w:rsid w:val="00072A38"/>
    <w:rsid w:val="00073544"/>
    <w:rsid w:val="00075F5C"/>
    <w:rsid w:val="00077574"/>
    <w:rsid w:val="000810B2"/>
    <w:rsid w:val="00081E3B"/>
    <w:rsid w:val="00084746"/>
    <w:rsid w:val="00086166"/>
    <w:rsid w:val="000868FB"/>
    <w:rsid w:val="0008758C"/>
    <w:rsid w:val="00087EB7"/>
    <w:rsid w:val="00090BEC"/>
    <w:rsid w:val="00091DB1"/>
    <w:rsid w:val="000922F1"/>
    <w:rsid w:val="00092FA2"/>
    <w:rsid w:val="00094384"/>
    <w:rsid w:val="00095C56"/>
    <w:rsid w:val="00097A04"/>
    <w:rsid w:val="00097A89"/>
    <w:rsid w:val="00097E02"/>
    <w:rsid w:val="00097E85"/>
    <w:rsid w:val="000A2194"/>
    <w:rsid w:val="000A277C"/>
    <w:rsid w:val="000A2DA2"/>
    <w:rsid w:val="000A357F"/>
    <w:rsid w:val="000A3CA0"/>
    <w:rsid w:val="000A4F63"/>
    <w:rsid w:val="000A54AC"/>
    <w:rsid w:val="000A5A11"/>
    <w:rsid w:val="000A63C3"/>
    <w:rsid w:val="000A70BD"/>
    <w:rsid w:val="000B0021"/>
    <w:rsid w:val="000B093F"/>
    <w:rsid w:val="000B10AC"/>
    <w:rsid w:val="000B14D8"/>
    <w:rsid w:val="000B1BE1"/>
    <w:rsid w:val="000B1FF3"/>
    <w:rsid w:val="000B26E0"/>
    <w:rsid w:val="000B3129"/>
    <w:rsid w:val="000B3FD7"/>
    <w:rsid w:val="000B4FAE"/>
    <w:rsid w:val="000C0CC6"/>
    <w:rsid w:val="000C1450"/>
    <w:rsid w:val="000C1D1A"/>
    <w:rsid w:val="000C1DA2"/>
    <w:rsid w:val="000C1FF1"/>
    <w:rsid w:val="000C2D53"/>
    <w:rsid w:val="000C335D"/>
    <w:rsid w:val="000C384B"/>
    <w:rsid w:val="000C4A15"/>
    <w:rsid w:val="000C4A49"/>
    <w:rsid w:val="000C52BA"/>
    <w:rsid w:val="000C5D47"/>
    <w:rsid w:val="000C61A7"/>
    <w:rsid w:val="000C6B87"/>
    <w:rsid w:val="000D0AF2"/>
    <w:rsid w:val="000D0B12"/>
    <w:rsid w:val="000D0DC5"/>
    <w:rsid w:val="000D2FE7"/>
    <w:rsid w:val="000D318F"/>
    <w:rsid w:val="000D31FA"/>
    <w:rsid w:val="000D531E"/>
    <w:rsid w:val="000D62CE"/>
    <w:rsid w:val="000D6B66"/>
    <w:rsid w:val="000D77E5"/>
    <w:rsid w:val="000D7F4E"/>
    <w:rsid w:val="000E0C0D"/>
    <w:rsid w:val="000E197B"/>
    <w:rsid w:val="000E1B92"/>
    <w:rsid w:val="000E1CB4"/>
    <w:rsid w:val="000E1E91"/>
    <w:rsid w:val="000E1F6B"/>
    <w:rsid w:val="000E21F8"/>
    <w:rsid w:val="000E248D"/>
    <w:rsid w:val="000E2786"/>
    <w:rsid w:val="000E2945"/>
    <w:rsid w:val="000E2C04"/>
    <w:rsid w:val="000E3292"/>
    <w:rsid w:val="000E40EB"/>
    <w:rsid w:val="000E44EA"/>
    <w:rsid w:val="000E4919"/>
    <w:rsid w:val="000E504B"/>
    <w:rsid w:val="000E51A1"/>
    <w:rsid w:val="000E5691"/>
    <w:rsid w:val="000E5AA9"/>
    <w:rsid w:val="000E61E7"/>
    <w:rsid w:val="000E65E3"/>
    <w:rsid w:val="000E6974"/>
    <w:rsid w:val="000E7245"/>
    <w:rsid w:val="000E73C1"/>
    <w:rsid w:val="000E7ACD"/>
    <w:rsid w:val="000F0201"/>
    <w:rsid w:val="000F156F"/>
    <w:rsid w:val="000F159C"/>
    <w:rsid w:val="000F1D63"/>
    <w:rsid w:val="000F220F"/>
    <w:rsid w:val="000F237C"/>
    <w:rsid w:val="000F2CAF"/>
    <w:rsid w:val="000F3866"/>
    <w:rsid w:val="000F4622"/>
    <w:rsid w:val="000F51FA"/>
    <w:rsid w:val="000F573A"/>
    <w:rsid w:val="000F574D"/>
    <w:rsid w:val="000F59E9"/>
    <w:rsid w:val="000F6DC8"/>
    <w:rsid w:val="000F718E"/>
    <w:rsid w:val="0010090F"/>
    <w:rsid w:val="00100C1A"/>
    <w:rsid w:val="00101C98"/>
    <w:rsid w:val="00101DAB"/>
    <w:rsid w:val="00102099"/>
    <w:rsid w:val="0010243F"/>
    <w:rsid w:val="00102F7F"/>
    <w:rsid w:val="00103E12"/>
    <w:rsid w:val="001040EE"/>
    <w:rsid w:val="001059ED"/>
    <w:rsid w:val="001072D9"/>
    <w:rsid w:val="001105AB"/>
    <w:rsid w:val="00110C0E"/>
    <w:rsid w:val="0011173A"/>
    <w:rsid w:val="001121AE"/>
    <w:rsid w:val="00112280"/>
    <w:rsid w:val="001126BB"/>
    <w:rsid w:val="001136AF"/>
    <w:rsid w:val="001136C6"/>
    <w:rsid w:val="00115097"/>
    <w:rsid w:val="00115285"/>
    <w:rsid w:val="00115677"/>
    <w:rsid w:val="00115D35"/>
    <w:rsid w:val="0011681E"/>
    <w:rsid w:val="00116C96"/>
    <w:rsid w:val="0011766C"/>
    <w:rsid w:val="00121AE3"/>
    <w:rsid w:val="0012201C"/>
    <w:rsid w:val="001235AB"/>
    <w:rsid w:val="00123625"/>
    <w:rsid w:val="00123D47"/>
    <w:rsid w:val="001252DC"/>
    <w:rsid w:val="0012567F"/>
    <w:rsid w:val="001274E7"/>
    <w:rsid w:val="0013003D"/>
    <w:rsid w:val="001305A7"/>
    <w:rsid w:val="00130B58"/>
    <w:rsid w:val="00130B9D"/>
    <w:rsid w:val="00131C1B"/>
    <w:rsid w:val="001324B9"/>
    <w:rsid w:val="00133628"/>
    <w:rsid w:val="0013489C"/>
    <w:rsid w:val="00134D9C"/>
    <w:rsid w:val="001354EF"/>
    <w:rsid w:val="00135B3E"/>
    <w:rsid w:val="001361EB"/>
    <w:rsid w:val="00137D67"/>
    <w:rsid w:val="00140054"/>
    <w:rsid w:val="00142087"/>
    <w:rsid w:val="001420BD"/>
    <w:rsid w:val="00143979"/>
    <w:rsid w:val="00143B38"/>
    <w:rsid w:val="00145BCD"/>
    <w:rsid w:val="00146AE8"/>
    <w:rsid w:val="00147A3C"/>
    <w:rsid w:val="001502CB"/>
    <w:rsid w:val="00150B86"/>
    <w:rsid w:val="001510E7"/>
    <w:rsid w:val="00151118"/>
    <w:rsid w:val="0015254E"/>
    <w:rsid w:val="00152C78"/>
    <w:rsid w:val="00152E05"/>
    <w:rsid w:val="00153676"/>
    <w:rsid w:val="001543E4"/>
    <w:rsid w:val="0015444B"/>
    <w:rsid w:val="00154A60"/>
    <w:rsid w:val="00154C13"/>
    <w:rsid w:val="001564CE"/>
    <w:rsid w:val="00160826"/>
    <w:rsid w:val="00160D1A"/>
    <w:rsid w:val="00162484"/>
    <w:rsid w:val="00162AD3"/>
    <w:rsid w:val="00163ACD"/>
    <w:rsid w:val="00164B7D"/>
    <w:rsid w:val="00164E02"/>
    <w:rsid w:val="0016522B"/>
    <w:rsid w:val="001659D5"/>
    <w:rsid w:val="00165CCA"/>
    <w:rsid w:val="00166665"/>
    <w:rsid w:val="00166F15"/>
    <w:rsid w:val="00167C38"/>
    <w:rsid w:val="00170123"/>
    <w:rsid w:val="001739F8"/>
    <w:rsid w:val="001743B2"/>
    <w:rsid w:val="001743BF"/>
    <w:rsid w:val="00175DD8"/>
    <w:rsid w:val="00176196"/>
    <w:rsid w:val="00177374"/>
    <w:rsid w:val="00177A70"/>
    <w:rsid w:val="00181095"/>
    <w:rsid w:val="00181309"/>
    <w:rsid w:val="00181513"/>
    <w:rsid w:val="001818FA"/>
    <w:rsid w:val="00182299"/>
    <w:rsid w:val="001824EC"/>
    <w:rsid w:val="00182BFB"/>
    <w:rsid w:val="00183800"/>
    <w:rsid w:val="00183DA9"/>
    <w:rsid w:val="00184331"/>
    <w:rsid w:val="00184C7D"/>
    <w:rsid w:val="001851A4"/>
    <w:rsid w:val="001854AF"/>
    <w:rsid w:val="0018658A"/>
    <w:rsid w:val="00186BA1"/>
    <w:rsid w:val="00186E4A"/>
    <w:rsid w:val="001873AF"/>
    <w:rsid w:val="00191599"/>
    <w:rsid w:val="001918F6"/>
    <w:rsid w:val="0019219F"/>
    <w:rsid w:val="00193773"/>
    <w:rsid w:val="001937F7"/>
    <w:rsid w:val="00194DE2"/>
    <w:rsid w:val="00195FE3"/>
    <w:rsid w:val="0019629B"/>
    <w:rsid w:val="00196B0D"/>
    <w:rsid w:val="001A11CD"/>
    <w:rsid w:val="001A1D20"/>
    <w:rsid w:val="001A20B0"/>
    <w:rsid w:val="001A2426"/>
    <w:rsid w:val="001A26F2"/>
    <w:rsid w:val="001A40A0"/>
    <w:rsid w:val="001A451E"/>
    <w:rsid w:val="001A5119"/>
    <w:rsid w:val="001A5931"/>
    <w:rsid w:val="001A6AD1"/>
    <w:rsid w:val="001A7771"/>
    <w:rsid w:val="001B05F7"/>
    <w:rsid w:val="001B07E2"/>
    <w:rsid w:val="001B0CA3"/>
    <w:rsid w:val="001B1CF8"/>
    <w:rsid w:val="001B22A1"/>
    <w:rsid w:val="001B23D2"/>
    <w:rsid w:val="001B2640"/>
    <w:rsid w:val="001B2C66"/>
    <w:rsid w:val="001B301F"/>
    <w:rsid w:val="001B3998"/>
    <w:rsid w:val="001B3EC5"/>
    <w:rsid w:val="001B4939"/>
    <w:rsid w:val="001B4CBF"/>
    <w:rsid w:val="001B6649"/>
    <w:rsid w:val="001B7489"/>
    <w:rsid w:val="001C0D29"/>
    <w:rsid w:val="001C2AD5"/>
    <w:rsid w:val="001C4C7C"/>
    <w:rsid w:val="001C543F"/>
    <w:rsid w:val="001C5B60"/>
    <w:rsid w:val="001C5DA5"/>
    <w:rsid w:val="001C6247"/>
    <w:rsid w:val="001C6920"/>
    <w:rsid w:val="001C6CDA"/>
    <w:rsid w:val="001D04A9"/>
    <w:rsid w:val="001D0A19"/>
    <w:rsid w:val="001D0DA5"/>
    <w:rsid w:val="001D233E"/>
    <w:rsid w:val="001D2A3F"/>
    <w:rsid w:val="001D3E4F"/>
    <w:rsid w:val="001D400D"/>
    <w:rsid w:val="001D4456"/>
    <w:rsid w:val="001D5035"/>
    <w:rsid w:val="001D5FEE"/>
    <w:rsid w:val="001D65A2"/>
    <w:rsid w:val="001D6EC1"/>
    <w:rsid w:val="001D7317"/>
    <w:rsid w:val="001E0D96"/>
    <w:rsid w:val="001E135F"/>
    <w:rsid w:val="001E1B14"/>
    <w:rsid w:val="001E1C1E"/>
    <w:rsid w:val="001E2759"/>
    <w:rsid w:val="001E2869"/>
    <w:rsid w:val="001E3A17"/>
    <w:rsid w:val="001E3C41"/>
    <w:rsid w:val="001E3E34"/>
    <w:rsid w:val="001E3F69"/>
    <w:rsid w:val="001E62DE"/>
    <w:rsid w:val="001E704C"/>
    <w:rsid w:val="001E7A74"/>
    <w:rsid w:val="001E7ECE"/>
    <w:rsid w:val="001F047F"/>
    <w:rsid w:val="001F0A52"/>
    <w:rsid w:val="001F12B0"/>
    <w:rsid w:val="001F30C5"/>
    <w:rsid w:val="001F3D5C"/>
    <w:rsid w:val="001F5E77"/>
    <w:rsid w:val="001F6D94"/>
    <w:rsid w:val="001F76D9"/>
    <w:rsid w:val="001F7B89"/>
    <w:rsid w:val="00200491"/>
    <w:rsid w:val="00202166"/>
    <w:rsid w:val="0020257E"/>
    <w:rsid w:val="002027EC"/>
    <w:rsid w:val="00202B3F"/>
    <w:rsid w:val="002032C2"/>
    <w:rsid w:val="00203EF4"/>
    <w:rsid w:val="00204AE1"/>
    <w:rsid w:val="0020572A"/>
    <w:rsid w:val="00206915"/>
    <w:rsid w:val="00206D5E"/>
    <w:rsid w:val="002075FD"/>
    <w:rsid w:val="00207600"/>
    <w:rsid w:val="002115A6"/>
    <w:rsid w:val="002118DE"/>
    <w:rsid w:val="00213830"/>
    <w:rsid w:val="002139C6"/>
    <w:rsid w:val="00215D8E"/>
    <w:rsid w:val="00216BC5"/>
    <w:rsid w:val="00216EBD"/>
    <w:rsid w:val="002171AC"/>
    <w:rsid w:val="0021783D"/>
    <w:rsid w:val="00220702"/>
    <w:rsid w:val="00220997"/>
    <w:rsid w:val="002215BA"/>
    <w:rsid w:val="00221B20"/>
    <w:rsid w:val="00223A88"/>
    <w:rsid w:val="002245AF"/>
    <w:rsid w:val="00224F1E"/>
    <w:rsid w:val="00225273"/>
    <w:rsid w:val="00226459"/>
    <w:rsid w:val="002303DA"/>
    <w:rsid w:val="00230820"/>
    <w:rsid w:val="00231BA1"/>
    <w:rsid w:val="002324B2"/>
    <w:rsid w:val="0023258B"/>
    <w:rsid w:val="00232938"/>
    <w:rsid w:val="00232A75"/>
    <w:rsid w:val="00233067"/>
    <w:rsid w:val="002336D5"/>
    <w:rsid w:val="002339B9"/>
    <w:rsid w:val="002339F2"/>
    <w:rsid w:val="00235D90"/>
    <w:rsid w:val="00235DE8"/>
    <w:rsid w:val="00236FEA"/>
    <w:rsid w:val="00237052"/>
    <w:rsid w:val="00237629"/>
    <w:rsid w:val="00237A24"/>
    <w:rsid w:val="00242D74"/>
    <w:rsid w:val="00243A52"/>
    <w:rsid w:val="00243B7B"/>
    <w:rsid w:val="00244231"/>
    <w:rsid w:val="002444E7"/>
    <w:rsid w:val="00244AB1"/>
    <w:rsid w:val="00245064"/>
    <w:rsid w:val="00245119"/>
    <w:rsid w:val="00245D00"/>
    <w:rsid w:val="00245E81"/>
    <w:rsid w:val="0024634D"/>
    <w:rsid w:val="00247138"/>
    <w:rsid w:val="00247CBC"/>
    <w:rsid w:val="00250D96"/>
    <w:rsid w:val="0025103E"/>
    <w:rsid w:val="00253049"/>
    <w:rsid w:val="0025338F"/>
    <w:rsid w:val="002541D1"/>
    <w:rsid w:val="0025540A"/>
    <w:rsid w:val="00256B57"/>
    <w:rsid w:val="00256EC6"/>
    <w:rsid w:val="00257638"/>
    <w:rsid w:val="00257D6C"/>
    <w:rsid w:val="00257F62"/>
    <w:rsid w:val="00260948"/>
    <w:rsid w:val="00260DE2"/>
    <w:rsid w:val="00262A6E"/>
    <w:rsid w:val="00262D1D"/>
    <w:rsid w:val="0026396D"/>
    <w:rsid w:val="00264418"/>
    <w:rsid w:val="002647B5"/>
    <w:rsid w:val="0026550A"/>
    <w:rsid w:val="002656F1"/>
    <w:rsid w:val="002668C3"/>
    <w:rsid w:val="00270051"/>
    <w:rsid w:val="002706A7"/>
    <w:rsid w:val="0027095F"/>
    <w:rsid w:val="00270E8D"/>
    <w:rsid w:val="00270FB9"/>
    <w:rsid w:val="00271186"/>
    <w:rsid w:val="002723BE"/>
    <w:rsid w:val="00272537"/>
    <w:rsid w:val="00272E0D"/>
    <w:rsid w:val="00272F5A"/>
    <w:rsid w:val="00273380"/>
    <w:rsid w:val="00274212"/>
    <w:rsid w:val="00274BAF"/>
    <w:rsid w:val="002751C5"/>
    <w:rsid w:val="0027554B"/>
    <w:rsid w:val="00276EA4"/>
    <w:rsid w:val="00277473"/>
    <w:rsid w:val="00277830"/>
    <w:rsid w:val="00280296"/>
    <w:rsid w:val="002803E5"/>
    <w:rsid w:val="002806C9"/>
    <w:rsid w:val="00280C3F"/>
    <w:rsid w:val="0028179F"/>
    <w:rsid w:val="00281C1A"/>
    <w:rsid w:val="0028233B"/>
    <w:rsid w:val="00283D42"/>
    <w:rsid w:val="00285100"/>
    <w:rsid w:val="00286326"/>
    <w:rsid w:val="00287968"/>
    <w:rsid w:val="00291043"/>
    <w:rsid w:val="00291648"/>
    <w:rsid w:val="00291EFB"/>
    <w:rsid w:val="002930B6"/>
    <w:rsid w:val="002950A8"/>
    <w:rsid w:val="002956FC"/>
    <w:rsid w:val="00295AA7"/>
    <w:rsid w:val="002964E7"/>
    <w:rsid w:val="00296531"/>
    <w:rsid w:val="00297365"/>
    <w:rsid w:val="00297719"/>
    <w:rsid w:val="00297908"/>
    <w:rsid w:val="002A0231"/>
    <w:rsid w:val="002A0E8B"/>
    <w:rsid w:val="002A0F09"/>
    <w:rsid w:val="002A1114"/>
    <w:rsid w:val="002A23DF"/>
    <w:rsid w:val="002A2912"/>
    <w:rsid w:val="002A299A"/>
    <w:rsid w:val="002A2A45"/>
    <w:rsid w:val="002A39CF"/>
    <w:rsid w:val="002A3ABC"/>
    <w:rsid w:val="002A3DFA"/>
    <w:rsid w:val="002A419F"/>
    <w:rsid w:val="002A47A1"/>
    <w:rsid w:val="002A4F1E"/>
    <w:rsid w:val="002A5126"/>
    <w:rsid w:val="002A5EF9"/>
    <w:rsid w:val="002A60DD"/>
    <w:rsid w:val="002A6542"/>
    <w:rsid w:val="002A762D"/>
    <w:rsid w:val="002B0198"/>
    <w:rsid w:val="002B0653"/>
    <w:rsid w:val="002B15E7"/>
    <w:rsid w:val="002B18B2"/>
    <w:rsid w:val="002B1C64"/>
    <w:rsid w:val="002B41FD"/>
    <w:rsid w:val="002B5A67"/>
    <w:rsid w:val="002B65AE"/>
    <w:rsid w:val="002B7E29"/>
    <w:rsid w:val="002C04C3"/>
    <w:rsid w:val="002C0DC6"/>
    <w:rsid w:val="002C16F5"/>
    <w:rsid w:val="002C1B32"/>
    <w:rsid w:val="002C2407"/>
    <w:rsid w:val="002C3AD0"/>
    <w:rsid w:val="002C444E"/>
    <w:rsid w:val="002C635E"/>
    <w:rsid w:val="002C63CB"/>
    <w:rsid w:val="002C668D"/>
    <w:rsid w:val="002C71E5"/>
    <w:rsid w:val="002D0412"/>
    <w:rsid w:val="002D08C3"/>
    <w:rsid w:val="002D0D43"/>
    <w:rsid w:val="002D0D91"/>
    <w:rsid w:val="002D1439"/>
    <w:rsid w:val="002D1B43"/>
    <w:rsid w:val="002D313C"/>
    <w:rsid w:val="002D3431"/>
    <w:rsid w:val="002D39F4"/>
    <w:rsid w:val="002D455C"/>
    <w:rsid w:val="002D46D3"/>
    <w:rsid w:val="002D4EB3"/>
    <w:rsid w:val="002D5A6D"/>
    <w:rsid w:val="002D5C72"/>
    <w:rsid w:val="002D5D8C"/>
    <w:rsid w:val="002D606B"/>
    <w:rsid w:val="002D6D00"/>
    <w:rsid w:val="002D6E71"/>
    <w:rsid w:val="002D730F"/>
    <w:rsid w:val="002E0F1A"/>
    <w:rsid w:val="002E1181"/>
    <w:rsid w:val="002E1847"/>
    <w:rsid w:val="002E4188"/>
    <w:rsid w:val="002E4E54"/>
    <w:rsid w:val="002E6C3E"/>
    <w:rsid w:val="002E6D26"/>
    <w:rsid w:val="002E79EB"/>
    <w:rsid w:val="002F0D58"/>
    <w:rsid w:val="002F18C1"/>
    <w:rsid w:val="002F19C7"/>
    <w:rsid w:val="002F1E00"/>
    <w:rsid w:val="002F3769"/>
    <w:rsid w:val="002F3825"/>
    <w:rsid w:val="002F3FE5"/>
    <w:rsid w:val="002F495D"/>
    <w:rsid w:val="002F595F"/>
    <w:rsid w:val="002F69CB"/>
    <w:rsid w:val="002F6C65"/>
    <w:rsid w:val="002F6D91"/>
    <w:rsid w:val="002F7B19"/>
    <w:rsid w:val="0030015C"/>
    <w:rsid w:val="0030033C"/>
    <w:rsid w:val="003005E7"/>
    <w:rsid w:val="00300A92"/>
    <w:rsid w:val="003010B0"/>
    <w:rsid w:val="003021C2"/>
    <w:rsid w:val="00302209"/>
    <w:rsid w:val="003023F4"/>
    <w:rsid w:val="00302572"/>
    <w:rsid w:val="00302A7C"/>
    <w:rsid w:val="003032B2"/>
    <w:rsid w:val="0030352A"/>
    <w:rsid w:val="00303A11"/>
    <w:rsid w:val="003047DD"/>
    <w:rsid w:val="003049A1"/>
    <w:rsid w:val="00304CAF"/>
    <w:rsid w:val="00304DF6"/>
    <w:rsid w:val="00305106"/>
    <w:rsid w:val="0030549F"/>
    <w:rsid w:val="00305825"/>
    <w:rsid w:val="00306318"/>
    <w:rsid w:val="003063BC"/>
    <w:rsid w:val="00306B6E"/>
    <w:rsid w:val="00306FD1"/>
    <w:rsid w:val="003078FE"/>
    <w:rsid w:val="00307C6B"/>
    <w:rsid w:val="00310E09"/>
    <w:rsid w:val="00311964"/>
    <w:rsid w:val="003121A1"/>
    <w:rsid w:val="003125D3"/>
    <w:rsid w:val="00312744"/>
    <w:rsid w:val="0031377D"/>
    <w:rsid w:val="00314ACE"/>
    <w:rsid w:val="00315FC1"/>
    <w:rsid w:val="00317775"/>
    <w:rsid w:val="00317EB7"/>
    <w:rsid w:val="00320B2E"/>
    <w:rsid w:val="003225CD"/>
    <w:rsid w:val="00323852"/>
    <w:rsid w:val="003241E7"/>
    <w:rsid w:val="003247D2"/>
    <w:rsid w:val="00324A9C"/>
    <w:rsid w:val="003262F0"/>
    <w:rsid w:val="003272E3"/>
    <w:rsid w:val="0032730B"/>
    <w:rsid w:val="00327AB1"/>
    <w:rsid w:val="00327E96"/>
    <w:rsid w:val="003305EE"/>
    <w:rsid w:val="00334B6C"/>
    <w:rsid w:val="00334FCA"/>
    <w:rsid w:val="00335067"/>
    <w:rsid w:val="00335FCA"/>
    <w:rsid w:val="00337549"/>
    <w:rsid w:val="00337738"/>
    <w:rsid w:val="00340C6C"/>
    <w:rsid w:val="003414FB"/>
    <w:rsid w:val="003416D2"/>
    <w:rsid w:val="0034181D"/>
    <w:rsid w:val="00342500"/>
    <w:rsid w:val="00342CC3"/>
    <w:rsid w:val="00342EA2"/>
    <w:rsid w:val="0034423A"/>
    <w:rsid w:val="0034442D"/>
    <w:rsid w:val="00346EC8"/>
    <w:rsid w:val="00347B6C"/>
    <w:rsid w:val="00347E86"/>
    <w:rsid w:val="00351349"/>
    <w:rsid w:val="00351FA8"/>
    <w:rsid w:val="0035367E"/>
    <w:rsid w:val="00353821"/>
    <w:rsid w:val="00353B1F"/>
    <w:rsid w:val="0035468A"/>
    <w:rsid w:val="00354699"/>
    <w:rsid w:val="00355806"/>
    <w:rsid w:val="003569B7"/>
    <w:rsid w:val="0035798B"/>
    <w:rsid w:val="00357B5B"/>
    <w:rsid w:val="00357FD1"/>
    <w:rsid w:val="00361140"/>
    <w:rsid w:val="00361153"/>
    <w:rsid w:val="003612BF"/>
    <w:rsid w:val="003629F7"/>
    <w:rsid w:val="00362D81"/>
    <w:rsid w:val="003630EA"/>
    <w:rsid w:val="0036349A"/>
    <w:rsid w:val="0036390B"/>
    <w:rsid w:val="00363D9E"/>
    <w:rsid w:val="00367D07"/>
    <w:rsid w:val="003706C8"/>
    <w:rsid w:val="00371009"/>
    <w:rsid w:val="00373D3E"/>
    <w:rsid w:val="003744B5"/>
    <w:rsid w:val="00375936"/>
    <w:rsid w:val="00375ABB"/>
    <w:rsid w:val="0037677E"/>
    <w:rsid w:val="00376869"/>
    <w:rsid w:val="00376C8D"/>
    <w:rsid w:val="003773D5"/>
    <w:rsid w:val="00377980"/>
    <w:rsid w:val="00380396"/>
    <w:rsid w:val="00380674"/>
    <w:rsid w:val="00380B50"/>
    <w:rsid w:val="00380DD4"/>
    <w:rsid w:val="00382CC5"/>
    <w:rsid w:val="00383080"/>
    <w:rsid w:val="00383AC7"/>
    <w:rsid w:val="003850B2"/>
    <w:rsid w:val="00386CE9"/>
    <w:rsid w:val="00386E5B"/>
    <w:rsid w:val="00387096"/>
    <w:rsid w:val="0038760F"/>
    <w:rsid w:val="00387A55"/>
    <w:rsid w:val="00387D29"/>
    <w:rsid w:val="0039028C"/>
    <w:rsid w:val="003934C5"/>
    <w:rsid w:val="00393596"/>
    <w:rsid w:val="003937C6"/>
    <w:rsid w:val="00393C6E"/>
    <w:rsid w:val="00393D9F"/>
    <w:rsid w:val="00394A49"/>
    <w:rsid w:val="00396D3A"/>
    <w:rsid w:val="00397821"/>
    <w:rsid w:val="003A0D45"/>
    <w:rsid w:val="003A2267"/>
    <w:rsid w:val="003A3006"/>
    <w:rsid w:val="003A31DA"/>
    <w:rsid w:val="003A49FA"/>
    <w:rsid w:val="003A5119"/>
    <w:rsid w:val="003A5B86"/>
    <w:rsid w:val="003A5C6A"/>
    <w:rsid w:val="003A6CB8"/>
    <w:rsid w:val="003A6E76"/>
    <w:rsid w:val="003A6F68"/>
    <w:rsid w:val="003A7045"/>
    <w:rsid w:val="003A70E3"/>
    <w:rsid w:val="003A7A88"/>
    <w:rsid w:val="003A7BC3"/>
    <w:rsid w:val="003B0641"/>
    <w:rsid w:val="003B0A5D"/>
    <w:rsid w:val="003B2B3B"/>
    <w:rsid w:val="003B3964"/>
    <w:rsid w:val="003B3AF8"/>
    <w:rsid w:val="003B52FE"/>
    <w:rsid w:val="003B599C"/>
    <w:rsid w:val="003B664B"/>
    <w:rsid w:val="003B7079"/>
    <w:rsid w:val="003B7F24"/>
    <w:rsid w:val="003C02F1"/>
    <w:rsid w:val="003C0BDA"/>
    <w:rsid w:val="003C2CEE"/>
    <w:rsid w:val="003C3020"/>
    <w:rsid w:val="003C37FC"/>
    <w:rsid w:val="003C4AAA"/>
    <w:rsid w:val="003C4E9B"/>
    <w:rsid w:val="003C6028"/>
    <w:rsid w:val="003C683E"/>
    <w:rsid w:val="003C7B1C"/>
    <w:rsid w:val="003D1E32"/>
    <w:rsid w:val="003D2FB9"/>
    <w:rsid w:val="003D31EA"/>
    <w:rsid w:val="003D387C"/>
    <w:rsid w:val="003D3EDE"/>
    <w:rsid w:val="003D4325"/>
    <w:rsid w:val="003D46A4"/>
    <w:rsid w:val="003D5DD4"/>
    <w:rsid w:val="003D6BC5"/>
    <w:rsid w:val="003D7666"/>
    <w:rsid w:val="003D79CA"/>
    <w:rsid w:val="003E0214"/>
    <w:rsid w:val="003E204A"/>
    <w:rsid w:val="003E2600"/>
    <w:rsid w:val="003E2835"/>
    <w:rsid w:val="003E298C"/>
    <w:rsid w:val="003E2E88"/>
    <w:rsid w:val="003E382A"/>
    <w:rsid w:val="003E3CD1"/>
    <w:rsid w:val="003E4CBF"/>
    <w:rsid w:val="003E4F77"/>
    <w:rsid w:val="003E5C28"/>
    <w:rsid w:val="003E67C5"/>
    <w:rsid w:val="003E6C89"/>
    <w:rsid w:val="003F00A2"/>
    <w:rsid w:val="003F0567"/>
    <w:rsid w:val="003F0BD0"/>
    <w:rsid w:val="003F2E0F"/>
    <w:rsid w:val="003F373A"/>
    <w:rsid w:val="003F428D"/>
    <w:rsid w:val="003F47ED"/>
    <w:rsid w:val="003F5498"/>
    <w:rsid w:val="003F56E0"/>
    <w:rsid w:val="003F5EBE"/>
    <w:rsid w:val="003F613F"/>
    <w:rsid w:val="003F67F9"/>
    <w:rsid w:val="0040190C"/>
    <w:rsid w:val="00403489"/>
    <w:rsid w:val="004043FA"/>
    <w:rsid w:val="00404483"/>
    <w:rsid w:val="0040458B"/>
    <w:rsid w:val="0040468C"/>
    <w:rsid w:val="004050F8"/>
    <w:rsid w:val="004052B5"/>
    <w:rsid w:val="004062D7"/>
    <w:rsid w:val="004078B1"/>
    <w:rsid w:val="0041001D"/>
    <w:rsid w:val="00411218"/>
    <w:rsid w:val="00411559"/>
    <w:rsid w:val="0041177A"/>
    <w:rsid w:val="00411A57"/>
    <w:rsid w:val="00413489"/>
    <w:rsid w:val="004135FF"/>
    <w:rsid w:val="004139A1"/>
    <w:rsid w:val="00414DD5"/>
    <w:rsid w:val="00420784"/>
    <w:rsid w:val="00420FA6"/>
    <w:rsid w:val="0042136E"/>
    <w:rsid w:val="00422516"/>
    <w:rsid w:val="00423C22"/>
    <w:rsid w:val="00426452"/>
    <w:rsid w:val="00427406"/>
    <w:rsid w:val="004304FF"/>
    <w:rsid w:val="004313CE"/>
    <w:rsid w:val="0043257A"/>
    <w:rsid w:val="00432F99"/>
    <w:rsid w:val="00433843"/>
    <w:rsid w:val="004338D3"/>
    <w:rsid w:val="0043425F"/>
    <w:rsid w:val="004353C5"/>
    <w:rsid w:val="004359FB"/>
    <w:rsid w:val="00436846"/>
    <w:rsid w:val="00437ED3"/>
    <w:rsid w:val="00440B93"/>
    <w:rsid w:val="00440F04"/>
    <w:rsid w:val="00441470"/>
    <w:rsid w:val="00442689"/>
    <w:rsid w:val="0044318B"/>
    <w:rsid w:val="00443260"/>
    <w:rsid w:val="0044365E"/>
    <w:rsid w:val="004443A7"/>
    <w:rsid w:val="0044447C"/>
    <w:rsid w:val="004444CC"/>
    <w:rsid w:val="0044539D"/>
    <w:rsid w:val="00445E6E"/>
    <w:rsid w:val="004474FE"/>
    <w:rsid w:val="00447BCA"/>
    <w:rsid w:val="00451637"/>
    <w:rsid w:val="00451FF3"/>
    <w:rsid w:val="004531B7"/>
    <w:rsid w:val="0045369F"/>
    <w:rsid w:val="00453A7E"/>
    <w:rsid w:val="00454260"/>
    <w:rsid w:val="00454294"/>
    <w:rsid w:val="0045451D"/>
    <w:rsid w:val="00454521"/>
    <w:rsid w:val="00454D89"/>
    <w:rsid w:val="00455A7F"/>
    <w:rsid w:val="00455C22"/>
    <w:rsid w:val="00456DED"/>
    <w:rsid w:val="004571F2"/>
    <w:rsid w:val="004577D7"/>
    <w:rsid w:val="00460CB2"/>
    <w:rsid w:val="004619A3"/>
    <w:rsid w:val="00461DB3"/>
    <w:rsid w:val="00462817"/>
    <w:rsid w:val="00462B50"/>
    <w:rsid w:val="00462D57"/>
    <w:rsid w:val="004633D1"/>
    <w:rsid w:val="004633FA"/>
    <w:rsid w:val="00463842"/>
    <w:rsid w:val="004640FF"/>
    <w:rsid w:val="004647D4"/>
    <w:rsid w:val="004648AC"/>
    <w:rsid w:val="004655AC"/>
    <w:rsid w:val="0046630E"/>
    <w:rsid w:val="00466890"/>
    <w:rsid w:val="004669B5"/>
    <w:rsid w:val="00466A20"/>
    <w:rsid w:val="00467082"/>
    <w:rsid w:val="0046757A"/>
    <w:rsid w:val="0047100C"/>
    <w:rsid w:val="004710D2"/>
    <w:rsid w:val="00471139"/>
    <w:rsid w:val="0047204E"/>
    <w:rsid w:val="00472CEB"/>
    <w:rsid w:val="00473A1A"/>
    <w:rsid w:val="00473D6A"/>
    <w:rsid w:val="0047426E"/>
    <w:rsid w:val="004746D4"/>
    <w:rsid w:val="0047560A"/>
    <w:rsid w:val="004777C2"/>
    <w:rsid w:val="004801CB"/>
    <w:rsid w:val="00481225"/>
    <w:rsid w:val="0048222E"/>
    <w:rsid w:val="00482EA4"/>
    <w:rsid w:val="004832AD"/>
    <w:rsid w:val="00483CEC"/>
    <w:rsid w:val="00484855"/>
    <w:rsid w:val="00484A7C"/>
    <w:rsid w:val="00484D62"/>
    <w:rsid w:val="0048509A"/>
    <w:rsid w:val="00485FFD"/>
    <w:rsid w:val="00486B8E"/>
    <w:rsid w:val="00486B97"/>
    <w:rsid w:val="00487381"/>
    <w:rsid w:val="004875C4"/>
    <w:rsid w:val="004904A4"/>
    <w:rsid w:val="004905A4"/>
    <w:rsid w:val="00490997"/>
    <w:rsid w:val="00490FD0"/>
    <w:rsid w:val="0049112C"/>
    <w:rsid w:val="004913B8"/>
    <w:rsid w:val="004917F9"/>
    <w:rsid w:val="00492595"/>
    <w:rsid w:val="00492EE9"/>
    <w:rsid w:val="00492F1F"/>
    <w:rsid w:val="00493FBD"/>
    <w:rsid w:val="00494A77"/>
    <w:rsid w:val="00495C51"/>
    <w:rsid w:val="00495EAA"/>
    <w:rsid w:val="0049664A"/>
    <w:rsid w:val="00497A45"/>
    <w:rsid w:val="004A015D"/>
    <w:rsid w:val="004A0BD4"/>
    <w:rsid w:val="004A0DA5"/>
    <w:rsid w:val="004A24D1"/>
    <w:rsid w:val="004A259B"/>
    <w:rsid w:val="004A3CDC"/>
    <w:rsid w:val="004A44C3"/>
    <w:rsid w:val="004A4A0C"/>
    <w:rsid w:val="004A4F14"/>
    <w:rsid w:val="004A602D"/>
    <w:rsid w:val="004A6B56"/>
    <w:rsid w:val="004A73BF"/>
    <w:rsid w:val="004A74DA"/>
    <w:rsid w:val="004A788B"/>
    <w:rsid w:val="004A79E0"/>
    <w:rsid w:val="004B0073"/>
    <w:rsid w:val="004B0E82"/>
    <w:rsid w:val="004B231C"/>
    <w:rsid w:val="004B282A"/>
    <w:rsid w:val="004B2B22"/>
    <w:rsid w:val="004B4486"/>
    <w:rsid w:val="004B5C63"/>
    <w:rsid w:val="004B655E"/>
    <w:rsid w:val="004B78F1"/>
    <w:rsid w:val="004C03F3"/>
    <w:rsid w:val="004C2574"/>
    <w:rsid w:val="004C3059"/>
    <w:rsid w:val="004C3B65"/>
    <w:rsid w:val="004C5790"/>
    <w:rsid w:val="004C6555"/>
    <w:rsid w:val="004C726F"/>
    <w:rsid w:val="004C72FC"/>
    <w:rsid w:val="004C78CA"/>
    <w:rsid w:val="004C7E75"/>
    <w:rsid w:val="004D0593"/>
    <w:rsid w:val="004D182C"/>
    <w:rsid w:val="004D37CF"/>
    <w:rsid w:val="004D38F2"/>
    <w:rsid w:val="004D3BC9"/>
    <w:rsid w:val="004D4276"/>
    <w:rsid w:val="004D4E18"/>
    <w:rsid w:val="004D578D"/>
    <w:rsid w:val="004D789C"/>
    <w:rsid w:val="004D792C"/>
    <w:rsid w:val="004E0B48"/>
    <w:rsid w:val="004E1584"/>
    <w:rsid w:val="004E17F1"/>
    <w:rsid w:val="004E2895"/>
    <w:rsid w:val="004E3118"/>
    <w:rsid w:val="004E329D"/>
    <w:rsid w:val="004E39C9"/>
    <w:rsid w:val="004E3DFB"/>
    <w:rsid w:val="004E4B30"/>
    <w:rsid w:val="004E57D5"/>
    <w:rsid w:val="004E649F"/>
    <w:rsid w:val="004E6CCA"/>
    <w:rsid w:val="004E7842"/>
    <w:rsid w:val="004E7F5D"/>
    <w:rsid w:val="004F00FB"/>
    <w:rsid w:val="004F15BD"/>
    <w:rsid w:val="004F2156"/>
    <w:rsid w:val="004F4EFE"/>
    <w:rsid w:val="004F5B4D"/>
    <w:rsid w:val="004F6ACF"/>
    <w:rsid w:val="004F7722"/>
    <w:rsid w:val="00502D77"/>
    <w:rsid w:val="0050332C"/>
    <w:rsid w:val="00503B99"/>
    <w:rsid w:val="00503C69"/>
    <w:rsid w:val="00504EC1"/>
    <w:rsid w:val="00504F8A"/>
    <w:rsid w:val="00506256"/>
    <w:rsid w:val="005067FB"/>
    <w:rsid w:val="00506A70"/>
    <w:rsid w:val="0050787E"/>
    <w:rsid w:val="00512108"/>
    <w:rsid w:val="00512C07"/>
    <w:rsid w:val="00512C2A"/>
    <w:rsid w:val="00513097"/>
    <w:rsid w:val="00514081"/>
    <w:rsid w:val="005149CA"/>
    <w:rsid w:val="00514AFD"/>
    <w:rsid w:val="0051547E"/>
    <w:rsid w:val="005154A4"/>
    <w:rsid w:val="0051565F"/>
    <w:rsid w:val="00515682"/>
    <w:rsid w:val="00515A2F"/>
    <w:rsid w:val="00515E19"/>
    <w:rsid w:val="00517513"/>
    <w:rsid w:val="005177EA"/>
    <w:rsid w:val="00517E84"/>
    <w:rsid w:val="0052164E"/>
    <w:rsid w:val="0052174A"/>
    <w:rsid w:val="00521ADA"/>
    <w:rsid w:val="00522703"/>
    <w:rsid w:val="00522C1A"/>
    <w:rsid w:val="0052349A"/>
    <w:rsid w:val="00524D49"/>
    <w:rsid w:val="0052590B"/>
    <w:rsid w:val="005262E1"/>
    <w:rsid w:val="005262FB"/>
    <w:rsid w:val="005265C2"/>
    <w:rsid w:val="005268C2"/>
    <w:rsid w:val="00526B16"/>
    <w:rsid w:val="00527029"/>
    <w:rsid w:val="00527DBB"/>
    <w:rsid w:val="005315A9"/>
    <w:rsid w:val="0053241E"/>
    <w:rsid w:val="005325EF"/>
    <w:rsid w:val="00532C2E"/>
    <w:rsid w:val="0053391A"/>
    <w:rsid w:val="00534392"/>
    <w:rsid w:val="0053556A"/>
    <w:rsid w:val="00535AB3"/>
    <w:rsid w:val="00535D88"/>
    <w:rsid w:val="00536ECB"/>
    <w:rsid w:val="00536FBE"/>
    <w:rsid w:val="00537ABF"/>
    <w:rsid w:val="00540284"/>
    <w:rsid w:val="00540C5A"/>
    <w:rsid w:val="00540D1A"/>
    <w:rsid w:val="00541F38"/>
    <w:rsid w:val="00542243"/>
    <w:rsid w:val="005429C7"/>
    <w:rsid w:val="00542CFA"/>
    <w:rsid w:val="005435D0"/>
    <w:rsid w:val="00543CC1"/>
    <w:rsid w:val="00544752"/>
    <w:rsid w:val="00545228"/>
    <w:rsid w:val="005467E1"/>
    <w:rsid w:val="00546CAA"/>
    <w:rsid w:val="00547331"/>
    <w:rsid w:val="00547B5C"/>
    <w:rsid w:val="00547D29"/>
    <w:rsid w:val="0055000C"/>
    <w:rsid w:val="0055280A"/>
    <w:rsid w:val="00552F13"/>
    <w:rsid w:val="00553127"/>
    <w:rsid w:val="00553F91"/>
    <w:rsid w:val="00554E75"/>
    <w:rsid w:val="00556069"/>
    <w:rsid w:val="005565A0"/>
    <w:rsid w:val="0055686C"/>
    <w:rsid w:val="00556C32"/>
    <w:rsid w:val="00557642"/>
    <w:rsid w:val="00557C4E"/>
    <w:rsid w:val="00557DDB"/>
    <w:rsid w:val="00557F67"/>
    <w:rsid w:val="00557FC6"/>
    <w:rsid w:val="00562ACE"/>
    <w:rsid w:val="0056643B"/>
    <w:rsid w:val="005673DD"/>
    <w:rsid w:val="00570165"/>
    <w:rsid w:val="00570233"/>
    <w:rsid w:val="00570D08"/>
    <w:rsid w:val="00571B6A"/>
    <w:rsid w:val="00571D9C"/>
    <w:rsid w:val="00571DB1"/>
    <w:rsid w:val="00571FBE"/>
    <w:rsid w:val="005721DB"/>
    <w:rsid w:val="00572503"/>
    <w:rsid w:val="00572530"/>
    <w:rsid w:val="005732BE"/>
    <w:rsid w:val="00573ED1"/>
    <w:rsid w:val="00574F04"/>
    <w:rsid w:val="0057665F"/>
    <w:rsid w:val="005767DD"/>
    <w:rsid w:val="005770FC"/>
    <w:rsid w:val="00577202"/>
    <w:rsid w:val="0057731B"/>
    <w:rsid w:val="00577882"/>
    <w:rsid w:val="0058011A"/>
    <w:rsid w:val="0058024B"/>
    <w:rsid w:val="0058074D"/>
    <w:rsid w:val="00580E1E"/>
    <w:rsid w:val="00581019"/>
    <w:rsid w:val="00581AFA"/>
    <w:rsid w:val="00581E7C"/>
    <w:rsid w:val="00582C0D"/>
    <w:rsid w:val="00584269"/>
    <w:rsid w:val="00584CD0"/>
    <w:rsid w:val="00585B1C"/>
    <w:rsid w:val="00586603"/>
    <w:rsid w:val="00587F98"/>
    <w:rsid w:val="005909D8"/>
    <w:rsid w:val="00590EAA"/>
    <w:rsid w:val="00590FE9"/>
    <w:rsid w:val="005917B8"/>
    <w:rsid w:val="0059233D"/>
    <w:rsid w:val="005939CF"/>
    <w:rsid w:val="00593C52"/>
    <w:rsid w:val="00593CAD"/>
    <w:rsid w:val="00593F8A"/>
    <w:rsid w:val="00594224"/>
    <w:rsid w:val="005946EB"/>
    <w:rsid w:val="00594B72"/>
    <w:rsid w:val="005955AA"/>
    <w:rsid w:val="00596322"/>
    <w:rsid w:val="005972FB"/>
    <w:rsid w:val="0059734A"/>
    <w:rsid w:val="00597600"/>
    <w:rsid w:val="00597ED0"/>
    <w:rsid w:val="005A16DB"/>
    <w:rsid w:val="005A1D81"/>
    <w:rsid w:val="005A2E21"/>
    <w:rsid w:val="005A2FD5"/>
    <w:rsid w:val="005A42A7"/>
    <w:rsid w:val="005A47C1"/>
    <w:rsid w:val="005A5D20"/>
    <w:rsid w:val="005A5E0E"/>
    <w:rsid w:val="005A622E"/>
    <w:rsid w:val="005A6C27"/>
    <w:rsid w:val="005A6D1C"/>
    <w:rsid w:val="005A7D20"/>
    <w:rsid w:val="005B0326"/>
    <w:rsid w:val="005B09B0"/>
    <w:rsid w:val="005B13A7"/>
    <w:rsid w:val="005B174C"/>
    <w:rsid w:val="005B297D"/>
    <w:rsid w:val="005B627F"/>
    <w:rsid w:val="005B709A"/>
    <w:rsid w:val="005B7414"/>
    <w:rsid w:val="005C259B"/>
    <w:rsid w:val="005C2D2B"/>
    <w:rsid w:val="005C3075"/>
    <w:rsid w:val="005C349B"/>
    <w:rsid w:val="005C3E29"/>
    <w:rsid w:val="005C4B42"/>
    <w:rsid w:val="005C5387"/>
    <w:rsid w:val="005C58A6"/>
    <w:rsid w:val="005C6399"/>
    <w:rsid w:val="005C639C"/>
    <w:rsid w:val="005C65DD"/>
    <w:rsid w:val="005C666C"/>
    <w:rsid w:val="005C6EDF"/>
    <w:rsid w:val="005D01BE"/>
    <w:rsid w:val="005D08D9"/>
    <w:rsid w:val="005D3E46"/>
    <w:rsid w:val="005D400A"/>
    <w:rsid w:val="005D41A4"/>
    <w:rsid w:val="005D4C0A"/>
    <w:rsid w:val="005D52E3"/>
    <w:rsid w:val="005D5BC6"/>
    <w:rsid w:val="005D6F7E"/>
    <w:rsid w:val="005D7013"/>
    <w:rsid w:val="005D77C6"/>
    <w:rsid w:val="005D7A31"/>
    <w:rsid w:val="005D7EDA"/>
    <w:rsid w:val="005E0CB9"/>
    <w:rsid w:val="005E11DB"/>
    <w:rsid w:val="005E1F5B"/>
    <w:rsid w:val="005E1FE5"/>
    <w:rsid w:val="005E202A"/>
    <w:rsid w:val="005E30B5"/>
    <w:rsid w:val="005E3CF8"/>
    <w:rsid w:val="005E4186"/>
    <w:rsid w:val="005E55DE"/>
    <w:rsid w:val="005E5724"/>
    <w:rsid w:val="005E5C04"/>
    <w:rsid w:val="005E75B3"/>
    <w:rsid w:val="005F0E65"/>
    <w:rsid w:val="005F17DD"/>
    <w:rsid w:val="005F1B79"/>
    <w:rsid w:val="005F1BAF"/>
    <w:rsid w:val="005F23FE"/>
    <w:rsid w:val="005F34A2"/>
    <w:rsid w:val="005F3A05"/>
    <w:rsid w:val="005F3B7A"/>
    <w:rsid w:val="005F3E30"/>
    <w:rsid w:val="005F424A"/>
    <w:rsid w:val="005F5CB6"/>
    <w:rsid w:val="005F63F9"/>
    <w:rsid w:val="005F6A26"/>
    <w:rsid w:val="005F6C93"/>
    <w:rsid w:val="005F716D"/>
    <w:rsid w:val="005F7C97"/>
    <w:rsid w:val="005F7E9D"/>
    <w:rsid w:val="006003B3"/>
    <w:rsid w:val="00600CF9"/>
    <w:rsid w:val="00601DD5"/>
    <w:rsid w:val="00602422"/>
    <w:rsid w:val="00602508"/>
    <w:rsid w:val="00603288"/>
    <w:rsid w:val="006051B0"/>
    <w:rsid w:val="0060614B"/>
    <w:rsid w:val="00606D91"/>
    <w:rsid w:val="00606DE6"/>
    <w:rsid w:val="006078B5"/>
    <w:rsid w:val="00607AAF"/>
    <w:rsid w:val="00607FBE"/>
    <w:rsid w:val="00610A06"/>
    <w:rsid w:val="00610FB2"/>
    <w:rsid w:val="00611092"/>
    <w:rsid w:val="0061189B"/>
    <w:rsid w:val="00612580"/>
    <w:rsid w:val="00613610"/>
    <w:rsid w:val="00613C2D"/>
    <w:rsid w:val="006143A2"/>
    <w:rsid w:val="00614668"/>
    <w:rsid w:val="00614886"/>
    <w:rsid w:val="00615616"/>
    <w:rsid w:val="00615653"/>
    <w:rsid w:val="006159CE"/>
    <w:rsid w:val="00615A27"/>
    <w:rsid w:val="00616506"/>
    <w:rsid w:val="00617AF3"/>
    <w:rsid w:val="00617B61"/>
    <w:rsid w:val="00620142"/>
    <w:rsid w:val="006207DB"/>
    <w:rsid w:val="006207F6"/>
    <w:rsid w:val="00620A4F"/>
    <w:rsid w:val="00620D4E"/>
    <w:rsid w:val="00621043"/>
    <w:rsid w:val="0062147C"/>
    <w:rsid w:val="0062176D"/>
    <w:rsid w:val="006218DC"/>
    <w:rsid w:val="00621E3B"/>
    <w:rsid w:val="006225DC"/>
    <w:rsid w:val="006226B8"/>
    <w:rsid w:val="006228C9"/>
    <w:rsid w:val="00622E8E"/>
    <w:rsid w:val="00624369"/>
    <w:rsid w:val="0062455D"/>
    <w:rsid w:val="00624BFD"/>
    <w:rsid w:val="006266F2"/>
    <w:rsid w:val="00626D40"/>
    <w:rsid w:val="00627B8C"/>
    <w:rsid w:val="00630FFD"/>
    <w:rsid w:val="006317A4"/>
    <w:rsid w:val="00632159"/>
    <w:rsid w:val="00633652"/>
    <w:rsid w:val="00633DED"/>
    <w:rsid w:val="00634490"/>
    <w:rsid w:val="00635797"/>
    <w:rsid w:val="006357F1"/>
    <w:rsid w:val="00635AB5"/>
    <w:rsid w:val="00635AB7"/>
    <w:rsid w:val="00635B20"/>
    <w:rsid w:val="006376D7"/>
    <w:rsid w:val="00641506"/>
    <w:rsid w:val="00641512"/>
    <w:rsid w:val="00641D63"/>
    <w:rsid w:val="00641F27"/>
    <w:rsid w:val="00643611"/>
    <w:rsid w:val="00643BE8"/>
    <w:rsid w:val="006442F6"/>
    <w:rsid w:val="006444F1"/>
    <w:rsid w:val="00644CCB"/>
    <w:rsid w:val="00645604"/>
    <w:rsid w:val="00645988"/>
    <w:rsid w:val="006468DC"/>
    <w:rsid w:val="0065025F"/>
    <w:rsid w:val="006503F7"/>
    <w:rsid w:val="0065225B"/>
    <w:rsid w:val="00652F25"/>
    <w:rsid w:val="00653BB9"/>
    <w:rsid w:val="00653BD8"/>
    <w:rsid w:val="006547C3"/>
    <w:rsid w:val="0065537B"/>
    <w:rsid w:val="006553CA"/>
    <w:rsid w:val="00655959"/>
    <w:rsid w:val="00655DE8"/>
    <w:rsid w:val="00657CEA"/>
    <w:rsid w:val="006606D5"/>
    <w:rsid w:val="0066302A"/>
    <w:rsid w:val="00665377"/>
    <w:rsid w:val="00665498"/>
    <w:rsid w:val="006654CD"/>
    <w:rsid w:val="006659F2"/>
    <w:rsid w:val="00666CE9"/>
    <w:rsid w:val="00666E84"/>
    <w:rsid w:val="0066759D"/>
    <w:rsid w:val="00670E2A"/>
    <w:rsid w:val="0067116A"/>
    <w:rsid w:val="00671C51"/>
    <w:rsid w:val="0067208A"/>
    <w:rsid w:val="00672ED5"/>
    <w:rsid w:val="006732F5"/>
    <w:rsid w:val="00673994"/>
    <w:rsid w:val="00673CCC"/>
    <w:rsid w:val="00673E7D"/>
    <w:rsid w:val="0067481E"/>
    <w:rsid w:val="00675F73"/>
    <w:rsid w:val="00676B73"/>
    <w:rsid w:val="006771B6"/>
    <w:rsid w:val="00677AA5"/>
    <w:rsid w:val="00677E85"/>
    <w:rsid w:val="00680E36"/>
    <w:rsid w:val="00680E98"/>
    <w:rsid w:val="00681107"/>
    <w:rsid w:val="006815FD"/>
    <w:rsid w:val="00681BB8"/>
    <w:rsid w:val="00681DA4"/>
    <w:rsid w:val="006820D4"/>
    <w:rsid w:val="00683C92"/>
    <w:rsid w:val="0068424F"/>
    <w:rsid w:val="006850BE"/>
    <w:rsid w:val="0068581C"/>
    <w:rsid w:val="00687479"/>
    <w:rsid w:val="00687AC4"/>
    <w:rsid w:val="00687C0E"/>
    <w:rsid w:val="00687CE2"/>
    <w:rsid w:val="00690573"/>
    <w:rsid w:val="00690FC6"/>
    <w:rsid w:val="00691D6A"/>
    <w:rsid w:val="00692261"/>
    <w:rsid w:val="00693CC8"/>
    <w:rsid w:val="00693EBB"/>
    <w:rsid w:val="00694156"/>
    <w:rsid w:val="00694F02"/>
    <w:rsid w:val="00695D37"/>
    <w:rsid w:val="006961F0"/>
    <w:rsid w:val="00696211"/>
    <w:rsid w:val="00697282"/>
    <w:rsid w:val="00697AC1"/>
    <w:rsid w:val="00697D3D"/>
    <w:rsid w:val="006A0F81"/>
    <w:rsid w:val="006A0FA5"/>
    <w:rsid w:val="006A0FB1"/>
    <w:rsid w:val="006A19FB"/>
    <w:rsid w:val="006A2C1B"/>
    <w:rsid w:val="006A4965"/>
    <w:rsid w:val="006A4BAE"/>
    <w:rsid w:val="006A529B"/>
    <w:rsid w:val="006A5310"/>
    <w:rsid w:val="006A57FE"/>
    <w:rsid w:val="006A6E62"/>
    <w:rsid w:val="006A75C7"/>
    <w:rsid w:val="006B0A66"/>
    <w:rsid w:val="006B0E32"/>
    <w:rsid w:val="006B1A6D"/>
    <w:rsid w:val="006B3C68"/>
    <w:rsid w:val="006B4032"/>
    <w:rsid w:val="006B4458"/>
    <w:rsid w:val="006B4F1C"/>
    <w:rsid w:val="006B5758"/>
    <w:rsid w:val="006B5AD4"/>
    <w:rsid w:val="006B6011"/>
    <w:rsid w:val="006B641B"/>
    <w:rsid w:val="006B75CB"/>
    <w:rsid w:val="006B7B03"/>
    <w:rsid w:val="006C1272"/>
    <w:rsid w:val="006C17C2"/>
    <w:rsid w:val="006C259B"/>
    <w:rsid w:val="006C31FE"/>
    <w:rsid w:val="006C3433"/>
    <w:rsid w:val="006C3768"/>
    <w:rsid w:val="006C3A08"/>
    <w:rsid w:val="006C3B12"/>
    <w:rsid w:val="006C3B9D"/>
    <w:rsid w:val="006C3F83"/>
    <w:rsid w:val="006C4A72"/>
    <w:rsid w:val="006C581A"/>
    <w:rsid w:val="006C68B5"/>
    <w:rsid w:val="006C7938"/>
    <w:rsid w:val="006D07A8"/>
    <w:rsid w:val="006D105C"/>
    <w:rsid w:val="006D2155"/>
    <w:rsid w:val="006D2884"/>
    <w:rsid w:val="006D36A8"/>
    <w:rsid w:val="006D3819"/>
    <w:rsid w:val="006D399E"/>
    <w:rsid w:val="006D41E4"/>
    <w:rsid w:val="006D4E9E"/>
    <w:rsid w:val="006D6480"/>
    <w:rsid w:val="006D67CE"/>
    <w:rsid w:val="006D67F1"/>
    <w:rsid w:val="006D69B6"/>
    <w:rsid w:val="006D6FB4"/>
    <w:rsid w:val="006D70C1"/>
    <w:rsid w:val="006D730B"/>
    <w:rsid w:val="006D78B2"/>
    <w:rsid w:val="006D7DFB"/>
    <w:rsid w:val="006E0124"/>
    <w:rsid w:val="006E0516"/>
    <w:rsid w:val="006E1345"/>
    <w:rsid w:val="006E1C5C"/>
    <w:rsid w:val="006E1E48"/>
    <w:rsid w:val="006E32DC"/>
    <w:rsid w:val="006E4855"/>
    <w:rsid w:val="006E4D82"/>
    <w:rsid w:val="006E567E"/>
    <w:rsid w:val="006E619E"/>
    <w:rsid w:val="006E6BC7"/>
    <w:rsid w:val="006E6E3B"/>
    <w:rsid w:val="006E7163"/>
    <w:rsid w:val="006E7443"/>
    <w:rsid w:val="006F01E6"/>
    <w:rsid w:val="006F0BF2"/>
    <w:rsid w:val="006F3360"/>
    <w:rsid w:val="006F3C30"/>
    <w:rsid w:val="006F3C9C"/>
    <w:rsid w:val="006F3D8B"/>
    <w:rsid w:val="006F43B1"/>
    <w:rsid w:val="006F5EF0"/>
    <w:rsid w:val="006F5F24"/>
    <w:rsid w:val="006F7CD6"/>
    <w:rsid w:val="007002EB"/>
    <w:rsid w:val="007004CF"/>
    <w:rsid w:val="00701056"/>
    <w:rsid w:val="00701347"/>
    <w:rsid w:val="007023E1"/>
    <w:rsid w:val="0070257C"/>
    <w:rsid w:val="0070360B"/>
    <w:rsid w:val="00703EC4"/>
    <w:rsid w:val="00704149"/>
    <w:rsid w:val="0070469A"/>
    <w:rsid w:val="00704F82"/>
    <w:rsid w:val="00705013"/>
    <w:rsid w:val="0070669B"/>
    <w:rsid w:val="00707297"/>
    <w:rsid w:val="00707D01"/>
    <w:rsid w:val="0071121D"/>
    <w:rsid w:val="007114F1"/>
    <w:rsid w:val="00712762"/>
    <w:rsid w:val="00713DB2"/>
    <w:rsid w:val="007142C4"/>
    <w:rsid w:val="00714D3E"/>
    <w:rsid w:val="007153B9"/>
    <w:rsid w:val="007155B4"/>
    <w:rsid w:val="00716A7F"/>
    <w:rsid w:val="007174A3"/>
    <w:rsid w:val="00717F05"/>
    <w:rsid w:val="00720446"/>
    <w:rsid w:val="00721948"/>
    <w:rsid w:val="00723184"/>
    <w:rsid w:val="0072441B"/>
    <w:rsid w:val="00724CE5"/>
    <w:rsid w:val="007254B7"/>
    <w:rsid w:val="007255F4"/>
    <w:rsid w:val="0072589B"/>
    <w:rsid w:val="007262B3"/>
    <w:rsid w:val="00726959"/>
    <w:rsid w:val="007269EC"/>
    <w:rsid w:val="00727F92"/>
    <w:rsid w:val="00730836"/>
    <w:rsid w:val="00730D30"/>
    <w:rsid w:val="0073187D"/>
    <w:rsid w:val="00733709"/>
    <w:rsid w:val="007341C9"/>
    <w:rsid w:val="00734E26"/>
    <w:rsid w:val="00734F8C"/>
    <w:rsid w:val="00736182"/>
    <w:rsid w:val="007374C4"/>
    <w:rsid w:val="00741195"/>
    <w:rsid w:val="00741A0F"/>
    <w:rsid w:val="00743032"/>
    <w:rsid w:val="00744E23"/>
    <w:rsid w:val="00744F5E"/>
    <w:rsid w:val="00746B65"/>
    <w:rsid w:val="00746F92"/>
    <w:rsid w:val="00747558"/>
    <w:rsid w:val="00747718"/>
    <w:rsid w:val="00747D35"/>
    <w:rsid w:val="0075017C"/>
    <w:rsid w:val="007504B6"/>
    <w:rsid w:val="0075070C"/>
    <w:rsid w:val="007513CD"/>
    <w:rsid w:val="0075183B"/>
    <w:rsid w:val="007519E3"/>
    <w:rsid w:val="00751B64"/>
    <w:rsid w:val="00752524"/>
    <w:rsid w:val="00752535"/>
    <w:rsid w:val="0075335F"/>
    <w:rsid w:val="00753B9F"/>
    <w:rsid w:val="00753DF4"/>
    <w:rsid w:val="00755133"/>
    <w:rsid w:val="007574A5"/>
    <w:rsid w:val="00760EB6"/>
    <w:rsid w:val="007620AA"/>
    <w:rsid w:val="007621EC"/>
    <w:rsid w:val="0076238C"/>
    <w:rsid w:val="00763167"/>
    <w:rsid w:val="00763C87"/>
    <w:rsid w:val="007652D6"/>
    <w:rsid w:val="00766036"/>
    <w:rsid w:val="00770170"/>
    <w:rsid w:val="00770C05"/>
    <w:rsid w:val="007717DC"/>
    <w:rsid w:val="007718BB"/>
    <w:rsid w:val="007719DB"/>
    <w:rsid w:val="00771BFB"/>
    <w:rsid w:val="00771DC3"/>
    <w:rsid w:val="00772149"/>
    <w:rsid w:val="007730CA"/>
    <w:rsid w:val="00773495"/>
    <w:rsid w:val="007736BF"/>
    <w:rsid w:val="00773A5E"/>
    <w:rsid w:val="00773F28"/>
    <w:rsid w:val="007745E8"/>
    <w:rsid w:val="00775944"/>
    <w:rsid w:val="007761C3"/>
    <w:rsid w:val="0077638D"/>
    <w:rsid w:val="00776474"/>
    <w:rsid w:val="007764C6"/>
    <w:rsid w:val="00776F29"/>
    <w:rsid w:val="0077775D"/>
    <w:rsid w:val="00780978"/>
    <w:rsid w:val="00780A4D"/>
    <w:rsid w:val="007818C9"/>
    <w:rsid w:val="00782135"/>
    <w:rsid w:val="00782773"/>
    <w:rsid w:val="007837EE"/>
    <w:rsid w:val="00784814"/>
    <w:rsid w:val="00785010"/>
    <w:rsid w:val="007858E6"/>
    <w:rsid w:val="007858E8"/>
    <w:rsid w:val="00785BF1"/>
    <w:rsid w:val="00786272"/>
    <w:rsid w:val="00786790"/>
    <w:rsid w:val="007874F1"/>
    <w:rsid w:val="0078751A"/>
    <w:rsid w:val="007907B4"/>
    <w:rsid w:val="0079124C"/>
    <w:rsid w:val="007914AF"/>
    <w:rsid w:val="00793443"/>
    <w:rsid w:val="007936E1"/>
    <w:rsid w:val="00795082"/>
    <w:rsid w:val="00795489"/>
    <w:rsid w:val="0079594C"/>
    <w:rsid w:val="00795BE3"/>
    <w:rsid w:val="00795D4B"/>
    <w:rsid w:val="00796827"/>
    <w:rsid w:val="00796888"/>
    <w:rsid w:val="0079779F"/>
    <w:rsid w:val="00797DF6"/>
    <w:rsid w:val="007A07C3"/>
    <w:rsid w:val="007A0AF3"/>
    <w:rsid w:val="007A1669"/>
    <w:rsid w:val="007A2DD4"/>
    <w:rsid w:val="007A365A"/>
    <w:rsid w:val="007A448F"/>
    <w:rsid w:val="007A4869"/>
    <w:rsid w:val="007A4F93"/>
    <w:rsid w:val="007A51A3"/>
    <w:rsid w:val="007A5209"/>
    <w:rsid w:val="007A6A87"/>
    <w:rsid w:val="007A6B91"/>
    <w:rsid w:val="007A6F3C"/>
    <w:rsid w:val="007A7287"/>
    <w:rsid w:val="007A7A9B"/>
    <w:rsid w:val="007B0099"/>
    <w:rsid w:val="007B07B0"/>
    <w:rsid w:val="007B1245"/>
    <w:rsid w:val="007B17F5"/>
    <w:rsid w:val="007B2C36"/>
    <w:rsid w:val="007B33B9"/>
    <w:rsid w:val="007B362B"/>
    <w:rsid w:val="007B4A51"/>
    <w:rsid w:val="007B4A9E"/>
    <w:rsid w:val="007B4C57"/>
    <w:rsid w:val="007B50A8"/>
    <w:rsid w:val="007B532C"/>
    <w:rsid w:val="007B589E"/>
    <w:rsid w:val="007B5B57"/>
    <w:rsid w:val="007B7B71"/>
    <w:rsid w:val="007C12E8"/>
    <w:rsid w:val="007C1546"/>
    <w:rsid w:val="007C1881"/>
    <w:rsid w:val="007C1F0E"/>
    <w:rsid w:val="007C26A6"/>
    <w:rsid w:val="007C468C"/>
    <w:rsid w:val="007C585C"/>
    <w:rsid w:val="007C5A1D"/>
    <w:rsid w:val="007C5AF3"/>
    <w:rsid w:val="007C5B1C"/>
    <w:rsid w:val="007C5BB9"/>
    <w:rsid w:val="007C6BC9"/>
    <w:rsid w:val="007D0041"/>
    <w:rsid w:val="007D0689"/>
    <w:rsid w:val="007D2A7A"/>
    <w:rsid w:val="007D3037"/>
    <w:rsid w:val="007D42B5"/>
    <w:rsid w:val="007D5534"/>
    <w:rsid w:val="007D7D7F"/>
    <w:rsid w:val="007E0081"/>
    <w:rsid w:val="007E0FA0"/>
    <w:rsid w:val="007E162C"/>
    <w:rsid w:val="007E23A5"/>
    <w:rsid w:val="007E2BBE"/>
    <w:rsid w:val="007E3937"/>
    <w:rsid w:val="007E4676"/>
    <w:rsid w:val="007E48D2"/>
    <w:rsid w:val="007E523A"/>
    <w:rsid w:val="007E6B0B"/>
    <w:rsid w:val="007F14F5"/>
    <w:rsid w:val="007F24D4"/>
    <w:rsid w:val="007F3655"/>
    <w:rsid w:val="007F3A3B"/>
    <w:rsid w:val="007F4DE9"/>
    <w:rsid w:val="007F4E46"/>
    <w:rsid w:val="007F6A06"/>
    <w:rsid w:val="007F6C21"/>
    <w:rsid w:val="007F6F16"/>
    <w:rsid w:val="007F7491"/>
    <w:rsid w:val="007F7715"/>
    <w:rsid w:val="0080087C"/>
    <w:rsid w:val="00801E08"/>
    <w:rsid w:val="008028D2"/>
    <w:rsid w:val="00802F08"/>
    <w:rsid w:val="008035AF"/>
    <w:rsid w:val="00805114"/>
    <w:rsid w:val="00805149"/>
    <w:rsid w:val="008061D6"/>
    <w:rsid w:val="0080672B"/>
    <w:rsid w:val="00806922"/>
    <w:rsid w:val="00806C1B"/>
    <w:rsid w:val="00806F28"/>
    <w:rsid w:val="00807665"/>
    <w:rsid w:val="008104D6"/>
    <w:rsid w:val="008113A3"/>
    <w:rsid w:val="008115E4"/>
    <w:rsid w:val="00811F78"/>
    <w:rsid w:val="00812233"/>
    <w:rsid w:val="008123C2"/>
    <w:rsid w:val="0081248D"/>
    <w:rsid w:val="008127E7"/>
    <w:rsid w:val="00812E1B"/>
    <w:rsid w:val="00813175"/>
    <w:rsid w:val="00814426"/>
    <w:rsid w:val="008145FB"/>
    <w:rsid w:val="00814BBC"/>
    <w:rsid w:val="00816384"/>
    <w:rsid w:val="00816588"/>
    <w:rsid w:val="008202A9"/>
    <w:rsid w:val="00820841"/>
    <w:rsid w:val="0082133A"/>
    <w:rsid w:val="00822210"/>
    <w:rsid w:val="008225D6"/>
    <w:rsid w:val="00823407"/>
    <w:rsid w:val="00823AA3"/>
    <w:rsid w:val="00823B87"/>
    <w:rsid w:val="008244E9"/>
    <w:rsid w:val="00824621"/>
    <w:rsid w:val="00824648"/>
    <w:rsid w:val="00824D68"/>
    <w:rsid w:val="00825DFC"/>
    <w:rsid w:val="008275E2"/>
    <w:rsid w:val="00827AA4"/>
    <w:rsid w:val="008309DF"/>
    <w:rsid w:val="00831137"/>
    <w:rsid w:val="00832521"/>
    <w:rsid w:val="00832B00"/>
    <w:rsid w:val="00833E5F"/>
    <w:rsid w:val="00833FA5"/>
    <w:rsid w:val="00834551"/>
    <w:rsid w:val="008346B5"/>
    <w:rsid w:val="008357EA"/>
    <w:rsid w:val="00836309"/>
    <w:rsid w:val="00837077"/>
    <w:rsid w:val="008370DE"/>
    <w:rsid w:val="0083774A"/>
    <w:rsid w:val="00837E61"/>
    <w:rsid w:val="008409E3"/>
    <w:rsid w:val="00843962"/>
    <w:rsid w:val="00844B13"/>
    <w:rsid w:val="0084653C"/>
    <w:rsid w:val="00846A55"/>
    <w:rsid w:val="008474F7"/>
    <w:rsid w:val="00847B57"/>
    <w:rsid w:val="008501FE"/>
    <w:rsid w:val="00850C00"/>
    <w:rsid w:val="008513F7"/>
    <w:rsid w:val="0085226E"/>
    <w:rsid w:val="0085254E"/>
    <w:rsid w:val="00852B77"/>
    <w:rsid w:val="008537C6"/>
    <w:rsid w:val="00853EDA"/>
    <w:rsid w:val="00854C24"/>
    <w:rsid w:val="00856E0B"/>
    <w:rsid w:val="00857551"/>
    <w:rsid w:val="00860935"/>
    <w:rsid w:val="00860A7E"/>
    <w:rsid w:val="0086267F"/>
    <w:rsid w:val="00863337"/>
    <w:rsid w:val="00863D9D"/>
    <w:rsid w:val="00865375"/>
    <w:rsid w:val="00865E3B"/>
    <w:rsid w:val="00866A34"/>
    <w:rsid w:val="008670B1"/>
    <w:rsid w:val="008671D0"/>
    <w:rsid w:val="008671F6"/>
    <w:rsid w:val="008675ED"/>
    <w:rsid w:val="00867C6A"/>
    <w:rsid w:val="0087019D"/>
    <w:rsid w:val="008704D5"/>
    <w:rsid w:val="00871586"/>
    <w:rsid w:val="00871DEE"/>
    <w:rsid w:val="00872B2A"/>
    <w:rsid w:val="00873AF5"/>
    <w:rsid w:val="00874E9A"/>
    <w:rsid w:val="00874F0D"/>
    <w:rsid w:val="008759D1"/>
    <w:rsid w:val="00876A95"/>
    <w:rsid w:val="008770E3"/>
    <w:rsid w:val="0087776B"/>
    <w:rsid w:val="00880313"/>
    <w:rsid w:val="008805BC"/>
    <w:rsid w:val="00881097"/>
    <w:rsid w:val="00881778"/>
    <w:rsid w:val="00881883"/>
    <w:rsid w:val="008847E4"/>
    <w:rsid w:val="00884850"/>
    <w:rsid w:val="00884B43"/>
    <w:rsid w:val="008850AD"/>
    <w:rsid w:val="008857A7"/>
    <w:rsid w:val="00886FE6"/>
    <w:rsid w:val="00887A8F"/>
    <w:rsid w:val="00887AAA"/>
    <w:rsid w:val="008907D2"/>
    <w:rsid w:val="00890C9D"/>
    <w:rsid w:val="00893F42"/>
    <w:rsid w:val="008951A2"/>
    <w:rsid w:val="008955D8"/>
    <w:rsid w:val="00895FF1"/>
    <w:rsid w:val="0089752D"/>
    <w:rsid w:val="00897F1D"/>
    <w:rsid w:val="008A0DA4"/>
    <w:rsid w:val="008A13CC"/>
    <w:rsid w:val="008A20CD"/>
    <w:rsid w:val="008A2A78"/>
    <w:rsid w:val="008A3727"/>
    <w:rsid w:val="008A424A"/>
    <w:rsid w:val="008A42A4"/>
    <w:rsid w:val="008A435F"/>
    <w:rsid w:val="008A4602"/>
    <w:rsid w:val="008A4C1E"/>
    <w:rsid w:val="008A4EC6"/>
    <w:rsid w:val="008A522D"/>
    <w:rsid w:val="008A5ABB"/>
    <w:rsid w:val="008A5DFD"/>
    <w:rsid w:val="008A6308"/>
    <w:rsid w:val="008A69D4"/>
    <w:rsid w:val="008A71D8"/>
    <w:rsid w:val="008A74A4"/>
    <w:rsid w:val="008A78D2"/>
    <w:rsid w:val="008B049B"/>
    <w:rsid w:val="008B0C28"/>
    <w:rsid w:val="008B112F"/>
    <w:rsid w:val="008B130C"/>
    <w:rsid w:val="008B16A6"/>
    <w:rsid w:val="008B1E08"/>
    <w:rsid w:val="008B3497"/>
    <w:rsid w:val="008B3859"/>
    <w:rsid w:val="008B3D70"/>
    <w:rsid w:val="008B444E"/>
    <w:rsid w:val="008B78CC"/>
    <w:rsid w:val="008C1426"/>
    <w:rsid w:val="008C1F20"/>
    <w:rsid w:val="008C2832"/>
    <w:rsid w:val="008C3770"/>
    <w:rsid w:val="008C5178"/>
    <w:rsid w:val="008C57EE"/>
    <w:rsid w:val="008C6071"/>
    <w:rsid w:val="008C6516"/>
    <w:rsid w:val="008D019D"/>
    <w:rsid w:val="008D1200"/>
    <w:rsid w:val="008D1233"/>
    <w:rsid w:val="008D29AB"/>
    <w:rsid w:val="008D2B2E"/>
    <w:rsid w:val="008D2DDD"/>
    <w:rsid w:val="008D3905"/>
    <w:rsid w:val="008D39C8"/>
    <w:rsid w:val="008D3C6B"/>
    <w:rsid w:val="008D3C74"/>
    <w:rsid w:val="008D53D0"/>
    <w:rsid w:val="008D54CE"/>
    <w:rsid w:val="008D55AC"/>
    <w:rsid w:val="008D61D8"/>
    <w:rsid w:val="008D6EE8"/>
    <w:rsid w:val="008D7708"/>
    <w:rsid w:val="008D7C76"/>
    <w:rsid w:val="008D7C82"/>
    <w:rsid w:val="008E0031"/>
    <w:rsid w:val="008E0DC9"/>
    <w:rsid w:val="008E2026"/>
    <w:rsid w:val="008E20F8"/>
    <w:rsid w:val="008E2342"/>
    <w:rsid w:val="008E27BA"/>
    <w:rsid w:val="008E38FB"/>
    <w:rsid w:val="008E3CF9"/>
    <w:rsid w:val="008E44EB"/>
    <w:rsid w:val="008E5596"/>
    <w:rsid w:val="008E564B"/>
    <w:rsid w:val="008E6F50"/>
    <w:rsid w:val="008E74BE"/>
    <w:rsid w:val="008F02CC"/>
    <w:rsid w:val="008F0BDC"/>
    <w:rsid w:val="008F1860"/>
    <w:rsid w:val="008F1C7F"/>
    <w:rsid w:val="008F1F80"/>
    <w:rsid w:val="008F2EBE"/>
    <w:rsid w:val="008F375D"/>
    <w:rsid w:val="008F3C66"/>
    <w:rsid w:val="008F3D0D"/>
    <w:rsid w:val="008F3E96"/>
    <w:rsid w:val="008F47E9"/>
    <w:rsid w:val="008F4DDF"/>
    <w:rsid w:val="008F6117"/>
    <w:rsid w:val="008F68AB"/>
    <w:rsid w:val="008F75E9"/>
    <w:rsid w:val="00900077"/>
    <w:rsid w:val="009009BB"/>
    <w:rsid w:val="00901150"/>
    <w:rsid w:val="00901CBC"/>
    <w:rsid w:val="00901F23"/>
    <w:rsid w:val="00901F56"/>
    <w:rsid w:val="00901FF8"/>
    <w:rsid w:val="00902094"/>
    <w:rsid w:val="00902587"/>
    <w:rsid w:val="00904E70"/>
    <w:rsid w:val="00905375"/>
    <w:rsid w:val="00905D2B"/>
    <w:rsid w:val="00905E6A"/>
    <w:rsid w:val="00906048"/>
    <w:rsid w:val="009062B3"/>
    <w:rsid w:val="0090653D"/>
    <w:rsid w:val="00906A69"/>
    <w:rsid w:val="00906DC5"/>
    <w:rsid w:val="00906F80"/>
    <w:rsid w:val="0091019C"/>
    <w:rsid w:val="00910D2A"/>
    <w:rsid w:val="00911C0C"/>
    <w:rsid w:val="009125E7"/>
    <w:rsid w:val="009126BE"/>
    <w:rsid w:val="00912B8D"/>
    <w:rsid w:val="00912F12"/>
    <w:rsid w:val="00913E47"/>
    <w:rsid w:val="00913EB9"/>
    <w:rsid w:val="009142CB"/>
    <w:rsid w:val="0091451D"/>
    <w:rsid w:val="009145AB"/>
    <w:rsid w:val="009147EC"/>
    <w:rsid w:val="009148CD"/>
    <w:rsid w:val="00914F0A"/>
    <w:rsid w:val="00914F0F"/>
    <w:rsid w:val="009168C9"/>
    <w:rsid w:val="00917566"/>
    <w:rsid w:val="0092071E"/>
    <w:rsid w:val="00920961"/>
    <w:rsid w:val="00921538"/>
    <w:rsid w:val="00921576"/>
    <w:rsid w:val="00921B42"/>
    <w:rsid w:val="00921EDE"/>
    <w:rsid w:val="00921FC9"/>
    <w:rsid w:val="00922219"/>
    <w:rsid w:val="00922B5F"/>
    <w:rsid w:val="00922DA9"/>
    <w:rsid w:val="00922EBE"/>
    <w:rsid w:val="00923B4B"/>
    <w:rsid w:val="00923C7B"/>
    <w:rsid w:val="00925393"/>
    <w:rsid w:val="00925D3A"/>
    <w:rsid w:val="00926757"/>
    <w:rsid w:val="009267C6"/>
    <w:rsid w:val="00926C28"/>
    <w:rsid w:val="00927128"/>
    <w:rsid w:val="009276BC"/>
    <w:rsid w:val="00927E03"/>
    <w:rsid w:val="009301C5"/>
    <w:rsid w:val="0093095A"/>
    <w:rsid w:val="00930BCC"/>
    <w:rsid w:val="0093124B"/>
    <w:rsid w:val="009348BF"/>
    <w:rsid w:val="009355A0"/>
    <w:rsid w:val="009357A0"/>
    <w:rsid w:val="00935E0C"/>
    <w:rsid w:val="009364DE"/>
    <w:rsid w:val="0094012B"/>
    <w:rsid w:val="009405A0"/>
    <w:rsid w:val="009412B9"/>
    <w:rsid w:val="009426F3"/>
    <w:rsid w:val="0094327A"/>
    <w:rsid w:val="00943501"/>
    <w:rsid w:val="00944C5D"/>
    <w:rsid w:val="00944DC6"/>
    <w:rsid w:val="009459BA"/>
    <w:rsid w:val="00945CA1"/>
    <w:rsid w:val="00945D5F"/>
    <w:rsid w:val="00950E6C"/>
    <w:rsid w:val="00951389"/>
    <w:rsid w:val="00951EBE"/>
    <w:rsid w:val="009525E4"/>
    <w:rsid w:val="00952E27"/>
    <w:rsid w:val="009530C0"/>
    <w:rsid w:val="009536D2"/>
    <w:rsid w:val="00953D00"/>
    <w:rsid w:val="00954D2B"/>
    <w:rsid w:val="009561DC"/>
    <w:rsid w:val="0095684C"/>
    <w:rsid w:val="00957280"/>
    <w:rsid w:val="00960C2A"/>
    <w:rsid w:val="0096117A"/>
    <w:rsid w:val="00961AD5"/>
    <w:rsid w:val="009620A0"/>
    <w:rsid w:val="00962CC3"/>
    <w:rsid w:val="00964886"/>
    <w:rsid w:val="009654CC"/>
    <w:rsid w:val="009656ED"/>
    <w:rsid w:val="00965E70"/>
    <w:rsid w:val="009663DE"/>
    <w:rsid w:val="009664D4"/>
    <w:rsid w:val="009664D6"/>
    <w:rsid w:val="00966E6E"/>
    <w:rsid w:val="00967F28"/>
    <w:rsid w:val="009705BC"/>
    <w:rsid w:val="00972999"/>
    <w:rsid w:val="00973E0A"/>
    <w:rsid w:val="009745E6"/>
    <w:rsid w:val="00975A63"/>
    <w:rsid w:val="00975B4E"/>
    <w:rsid w:val="0097655E"/>
    <w:rsid w:val="00977A8E"/>
    <w:rsid w:val="00980312"/>
    <w:rsid w:val="00980366"/>
    <w:rsid w:val="00980569"/>
    <w:rsid w:val="009806FA"/>
    <w:rsid w:val="009807F1"/>
    <w:rsid w:val="00980825"/>
    <w:rsid w:val="00981259"/>
    <w:rsid w:val="00981DDC"/>
    <w:rsid w:val="00981EBE"/>
    <w:rsid w:val="00982355"/>
    <w:rsid w:val="0098277F"/>
    <w:rsid w:val="00982E6E"/>
    <w:rsid w:val="009839ED"/>
    <w:rsid w:val="009846D2"/>
    <w:rsid w:val="00985289"/>
    <w:rsid w:val="009868EB"/>
    <w:rsid w:val="00986C02"/>
    <w:rsid w:val="00986DD5"/>
    <w:rsid w:val="00986F1A"/>
    <w:rsid w:val="009911A7"/>
    <w:rsid w:val="00992015"/>
    <w:rsid w:val="00992359"/>
    <w:rsid w:val="00992D93"/>
    <w:rsid w:val="00992E99"/>
    <w:rsid w:val="00993621"/>
    <w:rsid w:val="00994432"/>
    <w:rsid w:val="00995E49"/>
    <w:rsid w:val="0099652F"/>
    <w:rsid w:val="00997B2F"/>
    <w:rsid w:val="009A0F84"/>
    <w:rsid w:val="009A1AB8"/>
    <w:rsid w:val="009A2362"/>
    <w:rsid w:val="009A346B"/>
    <w:rsid w:val="009A34C4"/>
    <w:rsid w:val="009A3C12"/>
    <w:rsid w:val="009A40B9"/>
    <w:rsid w:val="009A4974"/>
    <w:rsid w:val="009A499C"/>
    <w:rsid w:val="009A51E8"/>
    <w:rsid w:val="009A58D5"/>
    <w:rsid w:val="009A5C8E"/>
    <w:rsid w:val="009A5E62"/>
    <w:rsid w:val="009A7C71"/>
    <w:rsid w:val="009B011D"/>
    <w:rsid w:val="009B01CA"/>
    <w:rsid w:val="009B11CE"/>
    <w:rsid w:val="009B16A3"/>
    <w:rsid w:val="009B28F9"/>
    <w:rsid w:val="009B3A88"/>
    <w:rsid w:val="009B4288"/>
    <w:rsid w:val="009B46CF"/>
    <w:rsid w:val="009B5AD1"/>
    <w:rsid w:val="009B5CF0"/>
    <w:rsid w:val="009B7ACF"/>
    <w:rsid w:val="009C0296"/>
    <w:rsid w:val="009C0863"/>
    <w:rsid w:val="009C1074"/>
    <w:rsid w:val="009C23FF"/>
    <w:rsid w:val="009C2737"/>
    <w:rsid w:val="009C2CC2"/>
    <w:rsid w:val="009C39E7"/>
    <w:rsid w:val="009C4108"/>
    <w:rsid w:val="009C4181"/>
    <w:rsid w:val="009C5436"/>
    <w:rsid w:val="009C5682"/>
    <w:rsid w:val="009C792C"/>
    <w:rsid w:val="009C7CA7"/>
    <w:rsid w:val="009C7DAF"/>
    <w:rsid w:val="009C7F02"/>
    <w:rsid w:val="009D132A"/>
    <w:rsid w:val="009D15CE"/>
    <w:rsid w:val="009D1797"/>
    <w:rsid w:val="009D1DC5"/>
    <w:rsid w:val="009D20EC"/>
    <w:rsid w:val="009D284B"/>
    <w:rsid w:val="009D2A52"/>
    <w:rsid w:val="009D34B0"/>
    <w:rsid w:val="009D39C8"/>
    <w:rsid w:val="009D3D76"/>
    <w:rsid w:val="009D40F0"/>
    <w:rsid w:val="009D4153"/>
    <w:rsid w:val="009D48AD"/>
    <w:rsid w:val="009D49A3"/>
    <w:rsid w:val="009D4BDA"/>
    <w:rsid w:val="009D565D"/>
    <w:rsid w:val="009D56D5"/>
    <w:rsid w:val="009D57F0"/>
    <w:rsid w:val="009D5CF9"/>
    <w:rsid w:val="009D5EA6"/>
    <w:rsid w:val="009D63BC"/>
    <w:rsid w:val="009D6868"/>
    <w:rsid w:val="009D6BCD"/>
    <w:rsid w:val="009D7991"/>
    <w:rsid w:val="009D7F83"/>
    <w:rsid w:val="009E1340"/>
    <w:rsid w:val="009E1E72"/>
    <w:rsid w:val="009E2346"/>
    <w:rsid w:val="009E274B"/>
    <w:rsid w:val="009E2EF4"/>
    <w:rsid w:val="009E3839"/>
    <w:rsid w:val="009E3B0F"/>
    <w:rsid w:val="009E4444"/>
    <w:rsid w:val="009E4FE9"/>
    <w:rsid w:val="009E55C7"/>
    <w:rsid w:val="009E5F51"/>
    <w:rsid w:val="009E75D3"/>
    <w:rsid w:val="009E778F"/>
    <w:rsid w:val="009E7A4A"/>
    <w:rsid w:val="009F1055"/>
    <w:rsid w:val="009F148B"/>
    <w:rsid w:val="009F1718"/>
    <w:rsid w:val="009F1EB2"/>
    <w:rsid w:val="009F204C"/>
    <w:rsid w:val="009F2F5F"/>
    <w:rsid w:val="009F341B"/>
    <w:rsid w:val="009F396A"/>
    <w:rsid w:val="009F47E8"/>
    <w:rsid w:val="009F4EA2"/>
    <w:rsid w:val="009F5511"/>
    <w:rsid w:val="009F5905"/>
    <w:rsid w:val="009F5E1D"/>
    <w:rsid w:val="009F616C"/>
    <w:rsid w:val="009F6462"/>
    <w:rsid w:val="009F64DB"/>
    <w:rsid w:val="009F7043"/>
    <w:rsid w:val="009F7295"/>
    <w:rsid w:val="009F7C72"/>
    <w:rsid w:val="00A00184"/>
    <w:rsid w:val="00A0036D"/>
    <w:rsid w:val="00A00949"/>
    <w:rsid w:val="00A00A33"/>
    <w:rsid w:val="00A029FB"/>
    <w:rsid w:val="00A02A47"/>
    <w:rsid w:val="00A03629"/>
    <w:rsid w:val="00A0370A"/>
    <w:rsid w:val="00A03A13"/>
    <w:rsid w:val="00A042B8"/>
    <w:rsid w:val="00A04C34"/>
    <w:rsid w:val="00A0506B"/>
    <w:rsid w:val="00A05231"/>
    <w:rsid w:val="00A05766"/>
    <w:rsid w:val="00A079A0"/>
    <w:rsid w:val="00A07FB8"/>
    <w:rsid w:val="00A1022C"/>
    <w:rsid w:val="00A109E5"/>
    <w:rsid w:val="00A11321"/>
    <w:rsid w:val="00A11809"/>
    <w:rsid w:val="00A1180C"/>
    <w:rsid w:val="00A11D71"/>
    <w:rsid w:val="00A12579"/>
    <w:rsid w:val="00A1391D"/>
    <w:rsid w:val="00A1402E"/>
    <w:rsid w:val="00A15F42"/>
    <w:rsid w:val="00A206A8"/>
    <w:rsid w:val="00A20A97"/>
    <w:rsid w:val="00A21EC4"/>
    <w:rsid w:val="00A225EE"/>
    <w:rsid w:val="00A233C9"/>
    <w:rsid w:val="00A234CF"/>
    <w:rsid w:val="00A2539C"/>
    <w:rsid w:val="00A25525"/>
    <w:rsid w:val="00A2646B"/>
    <w:rsid w:val="00A27421"/>
    <w:rsid w:val="00A27988"/>
    <w:rsid w:val="00A27DB3"/>
    <w:rsid w:val="00A3002C"/>
    <w:rsid w:val="00A30FE5"/>
    <w:rsid w:val="00A3112B"/>
    <w:rsid w:val="00A31585"/>
    <w:rsid w:val="00A31802"/>
    <w:rsid w:val="00A32221"/>
    <w:rsid w:val="00A326F3"/>
    <w:rsid w:val="00A32AFA"/>
    <w:rsid w:val="00A33931"/>
    <w:rsid w:val="00A33978"/>
    <w:rsid w:val="00A339B0"/>
    <w:rsid w:val="00A34D53"/>
    <w:rsid w:val="00A35527"/>
    <w:rsid w:val="00A3572C"/>
    <w:rsid w:val="00A35E77"/>
    <w:rsid w:val="00A35F0D"/>
    <w:rsid w:val="00A3680C"/>
    <w:rsid w:val="00A36F77"/>
    <w:rsid w:val="00A37208"/>
    <w:rsid w:val="00A37253"/>
    <w:rsid w:val="00A37326"/>
    <w:rsid w:val="00A3748F"/>
    <w:rsid w:val="00A3753A"/>
    <w:rsid w:val="00A37849"/>
    <w:rsid w:val="00A37F2E"/>
    <w:rsid w:val="00A40D6A"/>
    <w:rsid w:val="00A42C71"/>
    <w:rsid w:val="00A43456"/>
    <w:rsid w:val="00A46B99"/>
    <w:rsid w:val="00A46EF6"/>
    <w:rsid w:val="00A47335"/>
    <w:rsid w:val="00A501A7"/>
    <w:rsid w:val="00A516DD"/>
    <w:rsid w:val="00A519D7"/>
    <w:rsid w:val="00A51AD1"/>
    <w:rsid w:val="00A51F4F"/>
    <w:rsid w:val="00A5258F"/>
    <w:rsid w:val="00A52FAA"/>
    <w:rsid w:val="00A533AF"/>
    <w:rsid w:val="00A54321"/>
    <w:rsid w:val="00A55017"/>
    <w:rsid w:val="00A55132"/>
    <w:rsid w:val="00A55248"/>
    <w:rsid w:val="00A5548D"/>
    <w:rsid w:val="00A559AD"/>
    <w:rsid w:val="00A570B4"/>
    <w:rsid w:val="00A573C7"/>
    <w:rsid w:val="00A57503"/>
    <w:rsid w:val="00A60C44"/>
    <w:rsid w:val="00A6148B"/>
    <w:rsid w:val="00A63212"/>
    <w:rsid w:val="00A63D93"/>
    <w:rsid w:val="00A63F15"/>
    <w:rsid w:val="00A63FA0"/>
    <w:rsid w:val="00A644C8"/>
    <w:rsid w:val="00A64581"/>
    <w:rsid w:val="00A64A15"/>
    <w:rsid w:val="00A655DC"/>
    <w:rsid w:val="00A65E59"/>
    <w:rsid w:val="00A6698D"/>
    <w:rsid w:val="00A675BE"/>
    <w:rsid w:val="00A704C2"/>
    <w:rsid w:val="00A70F81"/>
    <w:rsid w:val="00A724ED"/>
    <w:rsid w:val="00A73904"/>
    <w:rsid w:val="00A7461C"/>
    <w:rsid w:val="00A74D43"/>
    <w:rsid w:val="00A74F0A"/>
    <w:rsid w:val="00A750B7"/>
    <w:rsid w:val="00A7714C"/>
    <w:rsid w:val="00A775FA"/>
    <w:rsid w:val="00A80C23"/>
    <w:rsid w:val="00A81765"/>
    <w:rsid w:val="00A81A4D"/>
    <w:rsid w:val="00A822D2"/>
    <w:rsid w:val="00A831AF"/>
    <w:rsid w:val="00A8401A"/>
    <w:rsid w:val="00A8675B"/>
    <w:rsid w:val="00A86B80"/>
    <w:rsid w:val="00A86E38"/>
    <w:rsid w:val="00A90704"/>
    <w:rsid w:val="00A918E5"/>
    <w:rsid w:val="00A932E1"/>
    <w:rsid w:val="00A939A6"/>
    <w:rsid w:val="00A9448C"/>
    <w:rsid w:val="00A95403"/>
    <w:rsid w:val="00A9556E"/>
    <w:rsid w:val="00A956DF"/>
    <w:rsid w:val="00A95EB1"/>
    <w:rsid w:val="00A96108"/>
    <w:rsid w:val="00A96F88"/>
    <w:rsid w:val="00A97311"/>
    <w:rsid w:val="00A974B8"/>
    <w:rsid w:val="00A977D9"/>
    <w:rsid w:val="00AA0093"/>
    <w:rsid w:val="00AA0966"/>
    <w:rsid w:val="00AA0A25"/>
    <w:rsid w:val="00AA0C3C"/>
    <w:rsid w:val="00AA17FB"/>
    <w:rsid w:val="00AA1D75"/>
    <w:rsid w:val="00AA2488"/>
    <w:rsid w:val="00AA24A2"/>
    <w:rsid w:val="00AA2D3D"/>
    <w:rsid w:val="00AA317F"/>
    <w:rsid w:val="00AA3AE9"/>
    <w:rsid w:val="00AA5009"/>
    <w:rsid w:val="00AA6409"/>
    <w:rsid w:val="00AA6DB0"/>
    <w:rsid w:val="00AB3561"/>
    <w:rsid w:val="00AB3817"/>
    <w:rsid w:val="00AB43BE"/>
    <w:rsid w:val="00AB5956"/>
    <w:rsid w:val="00AB59D3"/>
    <w:rsid w:val="00AB5BB2"/>
    <w:rsid w:val="00AB5C9D"/>
    <w:rsid w:val="00AC0969"/>
    <w:rsid w:val="00AC1CE6"/>
    <w:rsid w:val="00AC2636"/>
    <w:rsid w:val="00AC2F4E"/>
    <w:rsid w:val="00AC4900"/>
    <w:rsid w:val="00AC4B0F"/>
    <w:rsid w:val="00AC572F"/>
    <w:rsid w:val="00AC611A"/>
    <w:rsid w:val="00AC617B"/>
    <w:rsid w:val="00AC7BD9"/>
    <w:rsid w:val="00AD081F"/>
    <w:rsid w:val="00AD0E1A"/>
    <w:rsid w:val="00AD19BC"/>
    <w:rsid w:val="00AD2D3C"/>
    <w:rsid w:val="00AD38CD"/>
    <w:rsid w:val="00AD47CF"/>
    <w:rsid w:val="00AD4F2B"/>
    <w:rsid w:val="00AD543C"/>
    <w:rsid w:val="00AD716D"/>
    <w:rsid w:val="00AD7A3E"/>
    <w:rsid w:val="00AE0917"/>
    <w:rsid w:val="00AE0A8A"/>
    <w:rsid w:val="00AE0E8F"/>
    <w:rsid w:val="00AE17E5"/>
    <w:rsid w:val="00AE21F4"/>
    <w:rsid w:val="00AE281B"/>
    <w:rsid w:val="00AE3278"/>
    <w:rsid w:val="00AE3655"/>
    <w:rsid w:val="00AE3E57"/>
    <w:rsid w:val="00AE4DE3"/>
    <w:rsid w:val="00AE5C0A"/>
    <w:rsid w:val="00AE6672"/>
    <w:rsid w:val="00AE7438"/>
    <w:rsid w:val="00AE75A4"/>
    <w:rsid w:val="00AF0B16"/>
    <w:rsid w:val="00AF1769"/>
    <w:rsid w:val="00AF34D4"/>
    <w:rsid w:val="00AF4040"/>
    <w:rsid w:val="00AF45E4"/>
    <w:rsid w:val="00AF549D"/>
    <w:rsid w:val="00AF61AB"/>
    <w:rsid w:val="00AF6635"/>
    <w:rsid w:val="00AF6894"/>
    <w:rsid w:val="00AF6DC8"/>
    <w:rsid w:val="00AF70C4"/>
    <w:rsid w:val="00B01E7C"/>
    <w:rsid w:val="00B02668"/>
    <w:rsid w:val="00B03093"/>
    <w:rsid w:val="00B0336F"/>
    <w:rsid w:val="00B033F9"/>
    <w:rsid w:val="00B03647"/>
    <w:rsid w:val="00B03D70"/>
    <w:rsid w:val="00B04345"/>
    <w:rsid w:val="00B04657"/>
    <w:rsid w:val="00B04CBC"/>
    <w:rsid w:val="00B05C8A"/>
    <w:rsid w:val="00B063B3"/>
    <w:rsid w:val="00B07877"/>
    <w:rsid w:val="00B07F39"/>
    <w:rsid w:val="00B1011C"/>
    <w:rsid w:val="00B103D3"/>
    <w:rsid w:val="00B10432"/>
    <w:rsid w:val="00B10541"/>
    <w:rsid w:val="00B10589"/>
    <w:rsid w:val="00B1096B"/>
    <w:rsid w:val="00B1098E"/>
    <w:rsid w:val="00B1166B"/>
    <w:rsid w:val="00B118C8"/>
    <w:rsid w:val="00B122DF"/>
    <w:rsid w:val="00B1242E"/>
    <w:rsid w:val="00B128F7"/>
    <w:rsid w:val="00B12AEA"/>
    <w:rsid w:val="00B13B38"/>
    <w:rsid w:val="00B14039"/>
    <w:rsid w:val="00B14257"/>
    <w:rsid w:val="00B14C64"/>
    <w:rsid w:val="00B1564B"/>
    <w:rsid w:val="00B16B83"/>
    <w:rsid w:val="00B20012"/>
    <w:rsid w:val="00B205F8"/>
    <w:rsid w:val="00B20CD0"/>
    <w:rsid w:val="00B20D07"/>
    <w:rsid w:val="00B20E90"/>
    <w:rsid w:val="00B2188C"/>
    <w:rsid w:val="00B22442"/>
    <w:rsid w:val="00B2298F"/>
    <w:rsid w:val="00B23573"/>
    <w:rsid w:val="00B23BBB"/>
    <w:rsid w:val="00B24322"/>
    <w:rsid w:val="00B2492E"/>
    <w:rsid w:val="00B25F4D"/>
    <w:rsid w:val="00B26427"/>
    <w:rsid w:val="00B26B71"/>
    <w:rsid w:val="00B26D3F"/>
    <w:rsid w:val="00B27AB0"/>
    <w:rsid w:val="00B27D50"/>
    <w:rsid w:val="00B3121B"/>
    <w:rsid w:val="00B313C7"/>
    <w:rsid w:val="00B315DF"/>
    <w:rsid w:val="00B31BE9"/>
    <w:rsid w:val="00B320D6"/>
    <w:rsid w:val="00B328E2"/>
    <w:rsid w:val="00B328F3"/>
    <w:rsid w:val="00B32AB3"/>
    <w:rsid w:val="00B336FD"/>
    <w:rsid w:val="00B33FBB"/>
    <w:rsid w:val="00B36B91"/>
    <w:rsid w:val="00B376E5"/>
    <w:rsid w:val="00B37D7A"/>
    <w:rsid w:val="00B4033E"/>
    <w:rsid w:val="00B4185A"/>
    <w:rsid w:val="00B41FBD"/>
    <w:rsid w:val="00B4204A"/>
    <w:rsid w:val="00B43FB8"/>
    <w:rsid w:val="00B44FD6"/>
    <w:rsid w:val="00B45C47"/>
    <w:rsid w:val="00B464C5"/>
    <w:rsid w:val="00B471F6"/>
    <w:rsid w:val="00B47DF9"/>
    <w:rsid w:val="00B500DC"/>
    <w:rsid w:val="00B50147"/>
    <w:rsid w:val="00B51712"/>
    <w:rsid w:val="00B51B2E"/>
    <w:rsid w:val="00B51D6C"/>
    <w:rsid w:val="00B51ECE"/>
    <w:rsid w:val="00B52475"/>
    <w:rsid w:val="00B528E2"/>
    <w:rsid w:val="00B52C24"/>
    <w:rsid w:val="00B52D59"/>
    <w:rsid w:val="00B531B6"/>
    <w:rsid w:val="00B538E7"/>
    <w:rsid w:val="00B54AF9"/>
    <w:rsid w:val="00B56944"/>
    <w:rsid w:val="00B56ECF"/>
    <w:rsid w:val="00B573AB"/>
    <w:rsid w:val="00B57573"/>
    <w:rsid w:val="00B6095A"/>
    <w:rsid w:val="00B61AF9"/>
    <w:rsid w:val="00B61F1E"/>
    <w:rsid w:val="00B61FC4"/>
    <w:rsid w:val="00B6300C"/>
    <w:rsid w:val="00B639DE"/>
    <w:rsid w:val="00B643BE"/>
    <w:rsid w:val="00B6509D"/>
    <w:rsid w:val="00B65863"/>
    <w:rsid w:val="00B658BD"/>
    <w:rsid w:val="00B66B04"/>
    <w:rsid w:val="00B671D9"/>
    <w:rsid w:val="00B675C2"/>
    <w:rsid w:val="00B679A4"/>
    <w:rsid w:val="00B70402"/>
    <w:rsid w:val="00B70E18"/>
    <w:rsid w:val="00B70EF8"/>
    <w:rsid w:val="00B725B6"/>
    <w:rsid w:val="00B7271D"/>
    <w:rsid w:val="00B7413B"/>
    <w:rsid w:val="00B74BC8"/>
    <w:rsid w:val="00B74DEA"/>
    <w:rsid w:val="00B75771"/>
    <w:rsid w:val="00B76C21"/>
    <w:rsid w:val="00B77AEA"/>
    <w:rsid w:val="00B81D12"/>
    <w:rsid w:val="00B82BB6"/>
    <w:rsid w:val="00B83131"/>
    <w:rsid w:val="00B83649"/>
    <w:rsid w:val="00B836FC"/>
    <w:rsid w:val="00B85488"/>
    <w:rsid w:val="00B92193"/>
    <w:rsid w:val="00B92196"/>
    <w:rsid w:val="00B92DE7"/>
    <w:rsid w:val="00B93C45"/>
    <w:rsid w:val="00B948FF"/>
    <w:rsid w:val="00B95730"/>
    <w:rsid w:val="00B95942"/>
    <w:rsid w:val="00B95C5D"/>
    <w:rsid w:val="00B97674"/>
    <w:rsid w:val="00B97704"/>
    <w:rsid w:val="00BA03D6"/>
    <w:rsid w:val="00BA3361"/>
    <w:rsid w:val="00BA356F"/>
    <w:rsid w:val="00BA3C0E"/>
    <w:rsid w:val="00BA41B1"/>
    <w:rsid w:val="00BA4974"/>
    <w:rsid w:val="00BA4F8B"/>
    <w:rsid w:val="00BA56D1"/>
    <w:rsid w:val="00BA6C1E"/>
    <w:rsid w:val="00BA6EA2"/>
    <w:rsid w:val="00BA7314"/>
    <w:rsid w:val="00BB0E93"/>
    <w:rsid w:val="00BB139C"/>
    <w:rsid w:val="00BB2166"/>
    <w:rsid w:val="00BB3754"/>
    <w:rsid w:val="00BB7296"/>
    <w:rsid w:val="00BB7DC3"/>
    <w:rsid w:val="00BC03E6"/>
    <w:rsid w:val="00BC0EAE"/>
    <w:rsid w:val="00BC1FFC"/>
    <w:rsid w:val="00BC2051"/>
    <w:rsid w:val="00BC2150"/>
    <w:rsid w:val="00BC2CBA"/>
    <w:rsid w:val="00BC3C17"/>
    <w:rsid w:val="00BC46D3"/>
    <w:rsid w:val="00BC4A0A"/>
    <w:rsid w:val="00BC4D99"/>
    <w:rsid w:val="00BC53AA"/>
    <w:rsid w:val="00BC556B"/>
    <w:rsid w:val="00BC5B5D"/>
    <w:rsid w:val="00BC6B61"/>
    <w:rsid w:val="00BC6BD5"/>
    <w:rsid w:val="00BC7C7E"/>
    <w:rsid w:val="00BD0B11"/>
    <w:rsid w:val="00BD1427"/>
    <w:rsid w:val="00BD15C7"/>
    <w:rsid w:val="00BD4998"/>
    <w:rsid w:val="00BD5095"/>
    <w:rsid w:val="00BD52F7"/>
    <w:rsid w:val="00BD5704"/>
    <w:rsid w:val="00BD6CA0"/>
    <w:rsid w:val="00BD773A"/>
    <w:rsid w:val="00BE011B"/>
    <w:rsid w:val="00BE04D5"/>
    <w:rsid w:val="00BE151E"/>
    <w:rsid w:val="00BE297F"/>
    <w:rsid w:val="00BE2A8B"/>
    <w:rsid w:val="00BE2FF5"/>
    <w:rsid w:val="00BE4000"/>
    <w:rsid w:val="00BE4724"/>
    <w:rsid w:val="00BE4BB2"/>
    <w:rsid w:val="00BE4EAF"/>
    <w:rsid w:val="00BE5BA0"/>
    <w:rsid w:val="00BE5CE1"/>
    <w:rsid w:val="00BE7B00"/>
    <w:rsid w:val="00BE7DB8"/>
    <w:rsid w:val="00BE7E94"/>
    <w:rsid w:val="00BF049A"/>
    <w:rsid w:val="00BF0850"/>
    <w:rsid w:val="00BF133B"/>
    <w:rsid w:val="00BF2266"/>
    <w:rsid w:val="00BF2F9A"/>
    <w:rsid w:val="00BF3B3F"/>
    <w:rsid w:val="00BF3E5C"/>
    <w:rsid w:val="00BF3FDD"/>
    <w:rsid w:val="00BF40DB"/>
    <w:rsid w:val="00BF4178"/>
    <w:rsid w:val="00BF42A9"/>
    <w:rsid w:val="00BF4650"/>
    <w:rsid w:val="00BF4926"/>
    <w:rsid w:val="00BF5266"/>
    <w:rsid w:val="00BF6078"/>
    <w:rsid w:val="00BF7427"/>
    <w:rsid w:val="00BF793A"/>
    <w:rsid w:val="00C00074"/>
    <w:rsid w:val="00C00725"/>
    <w:rsid w:val="00C00B6D"/>
    <w:rsid w:val="00C027A4"/>
    <w:rsid w:val="00C03527"/>
    <w:rsid w:val="00C03BD5"/>
    <w:rsid w:val="00C04189"/>
    <w:rsid w:val="00C05758"/>
    <w:rsid w:val="00C057F5"/>
    <w:rsid w:val="00C063B7"/>
    <w:rsid w:val="00C06457"/>
    <w:rsid w:val="00C072CD"/>
    <w:rsid w:val="00C12054"/>
    <w:rsid w:val="00C121B3"/>
    <w:rsid w:val="00C12A9C"/>
    <w:rsid w:val="00C12FA3"/>
    <w:rsid w:val="00C132D7"/>
    <w:rsid w:val="00C136CF"/>
    <w:rsid w:val="00C1431A"/>
    <w:rsid w:val="00C153F9"/>
    <w:rsid w:val="00C154E0"/>
    <w:rsid w:val="00C15BA0"/>
    <w:rsid w:val="00C15EED"/>
    <w:rsid w:val="00C1651D"/>
    <w:rsid w:val="00C17A22"/>
    <w:rsid w:val="00C204E5"/>
    <w:rsid w:val="00C20836"/>
    <w:rsid w:val="00C20BD5"/>
    <w:rsid w:val="00C21500"/>
    <w:rsid w:val="00C220C8"/>
    <w:rsid w:val="00C223D2"/>
    <w:rsid w:val="00C235F6"/>
    <w:rsid w:val="00C238F5"/>
    <w:rsid w:val="00C2448F"/>
    <w:rsid w:val="00C253DD"/>
    <w:rsid w:val="00C25F1F"/>
    <w:rsid w:val="00C26594"/>
    <w:rsid w:val="00C26AB2"/>
    <w:rsid w:val="00C26D02"/>
    <w:rsid w:val="00C26FDE"/>
    <w:rsid w:val="00C27110"/>
    <w:rsid w:val="00C30760"/>
    <w:rsid w:val="00C3094F"/>
    <w:rsid w:val="00C30AC3"/>
    <w:rsid w:val="00C30AFA"/>
    <w:rsid w:val="00C30E11"/>
    <w:rsid w:val="00C3141F"/>
    <w:rsid w:val="00C31A98"/>
    <w:rsid w:val="00C3322D"/>
    <w:rsid w:val="00C332B2"/>
    <w:rsid w:val="00C333BB"/>
    <w:rsid w:val="00C33682"/>
    <w:rsid w:val="00C33D17"/>
    <w:rsid w:val="00C35637"/>
    <w:rsid w:val="00C35C72"/>
    <w:rsid w:val="00C368EE"/>
    <w:rsid w:val="00C405CE"/>
    <w:rsid w:val="00C40C91"/>
    <w:rsid w:val="00C40DA2"/>
    <w:rsid w:val="00C41F57"/>
    <w:rsid w:val="00C42AE5"/>
    <w:rsid w:val="00C42F92"/>
    <w:rsid w:val="00C43801"/>
    <w:rsid w:val="00C43AD7"/>
    <w:rsid w:val="00C44C32"/>
    <w:rsid w:val="00C454EE"/>
    <w:rsid w:val="00C45776"/>
    <w:rsid w:val="00C4666F"/>
    <w:rsid w:val="00C471AB"/>
    <w:rsid w:val="00C474BF"/>
    <w:rsid w:val="00C4774F"/>
    <w:rsid w:val="00C47B20"/>
    <w:rsid w:val="00C51769"/>
    <w:rsid w:val="00C5265E"/>
    <w:rsid w:val="00C52F00"/>
    <w:rsid w:val="00C53160"/>
    <w:rsid w:val="00C53663"/>
    <w:rsid w:val="00C60468"/>
    <w:rsid w:val="00C60E61"/>
    <w:rsid w:val="00C61664"/>
    <w:rsid w:val="00C61A22"/>
    <w:rsid w:val="00C61A87"/>
    <w:rsid w:val="00C61CE7"/>
    <w:rsid w:val="00C6254E"/>
    <w:rsid w:val="00C625C4"/>
    <w:rsid w:val="00C62931"/>
    <w:rsid w:val="00C645EE"/>
    <w:rsid w:val="00C64A19"/>
    <w:rsid w:val="00C654C5"/>
    <w:rsid w:val="00C65A64"/>
    <w:rsid w:val="00C65FC0"/>
    <w:rsid w:val="00C6613B"/>
    <w:rsid w:val="00C66B9A"/>
    <w:rsid w:val="00C66FF3"/>
    <w:rsid w:val="00C67074"/>
    <w:rsid w:val="00C7094B"/>
    <w:rsid w:val="00C70BA2"/>
    <w:rsid w:val="00C70EF4"/>
    <w:rsid w:val="00C715C9"/>
    <w:rsid w:val="00C7192D"/>
    <w:rsid w:val="00C729E8"/>
    <w:rsid w:val="00C72F07"/>
    <w:rsid w:val="00C74388"/>
    <w:rsid w:val="00C75895"/>
    <w:rsid w:val="00C776F2"/>
    <w:rsid w:val="00C77A93"/>
    <w:rsid w:val="00C81316"/>
    <w:rsid w:val="00C82FD3"/>
    <w:rsid w:val="00C83168"/>
    <w:rsid w:val="00C832BA"/>
    <w:rsid w:val="00C83B7D"/>
    <w:rsid w:val="00C84B1E"/>
    <w:rsid w:val="00C84D4E"/>
    <w:rsid w:val="00C85B65"/>
    <w:rsid w:val="00C90197"/>
    <w:rsid w:val="00C90478"/>
    <w:rsid w:val="00C906FB"/>
    <w:rsid w:val="00C90CB8"/>
    <w:rsid w:val="00C90E48"/>
    <w:rsid w:val="00C9103A"/>
    <w:rsid w:val="00C91236"/>
    <w:rsid w:val="00C9202A"/>
    <w:rsid w:val="00C92221"/>
    <w:rsid w:val="00C923BC"/>
    <w:rsid w:val="00C92D1C"/>
    <w:rsid w:val="00C92FBE"/>
    <w:rsid w:val="00C941B5"/>
    <w:rsid w:val="00C945EC"/>
    <w:rsid w:val="00C94EF7"/>
    <w:rsid w:val="00C951EB"/>
    <w:rsid w:val="00C95E27"/>
    <w:rsid w:val="00C97232"/>
    <w:rsid w:val="00CA3747"/>
    <w:rsid w:val="00CA4C39"/>
    <w:rsid w:val="00CA5478"/>
    <w:rsid w:val="00CA70F2"/>
    <w:rsid w:val="00CA728B"/>
    <w:rsid w:val="00CA732E"/>
    <w:rsid w:val="00CA7D9C"/>
    <w:rsid w:val="00CB029E"/>
    <w:rsid w:val="00CB090A"/>
    <w:rsid w:val="00CB22D5"/>
    <w:rsid w:val="00CB30F1"/>
    <w:rsid w:val="00CB3410"/>
    <w:rsid w:val="00CB3798"/>
    <w:rsid w:val="00CB4FBD"/>
    <w:rsid w:val="00CB519C"/>
    <w:rsid w:val="00CB56AF"/>
    <w:rsid w:val="00CB5E7D"/>
    <w:rsid w:val="00CB6EEF"/>
    <w:rsid w:val="00CB6F59"/>
    <w:rsid w:val="00CB7AA9"/>
    <w:rsid w:val="00CC0915"/>
    <w:rsid w:val="00CC0D54"/>
    <w:rsid w:val="00CC11F0"/>
    <w:rsid w:val="00CC24BE"/>
    <w:rsid w:val="00CC3FA5"/>
    <w:rsid w:val="00CC4422"/>
    <w:rsid w:val="00CC47CC"/>
    <w:rsid w:val="00CC48C3"/>
    <w:rsid w:val="00CC4CB6"/>
    <w:rsid w:val="00CC7008"/>
    <w:rsid w:val="00CC7262"/>
    <w:rsid w:val="00CC751F"/>
    <w:rsid w:val="00CD0033"/>
    <w:rsid w:val="00CD16AD"/>
    <w:rsid w:val="00CD2D6A"/>
    <w:rsid w:val="00CD4EB8"/>
    <w:rsid w:val="00CD50AD"/>
    <w:rsid w:val="00CD55AE"/>
    <w:rsid w:val="00CD656A"/>
    <w:rsid w:val="00CD664C"/>
    <w:rsid w:val="00CD6C39"/>
    <w:rsid w:val="00CD6EF4"/>
    <w:rsid w:val="00CD7947"/>
    <w:rsid w:val="00CE0932"/>
    <w:rsid w:val="00CE0AFF"/>
    <w:rsid w:val="00CE1BC7"/>
    <w:rsid w:val="00CE2644"/>
    <w:rsid w:val="00CE2B99"/>
    <w:rsid w:val="00CE35C7"/>
    <w:rsid w:val="00CE4099"/>
    <w:rsid w:val="00CE4267"/>
    <w:rsid w:val="00CE4C96"/>
    <w:rsid w:val="00CE4EFB"/>
    <w:rsid w:val="00CE57C1"/>
    <w:rsid w:val="00CE5C2F"/>
    <w:rsid w:val="00CE695B"/>
    <w:rsid w:val="00CE6F9F"/>
    <w:rsid w:val="00CE763C"/>
    <w:rsid w:val="00CE7E5D"/>
    <w:rsid w:val="00CF0650"/>
    <w:rsid w:val="00CF078E"/>
    <w:rsid w:val="00CF25CB"/>
    <w:rsid w:val="00CF4DA1"/>
    <w:rsid w:val="00CF5995"/>
    <w:rsid w:val="00CF655E"/>
    <w:rsid w:val="00CF66B6"/>
    <w:rsid w:val="00CF6B6B"/>
    <w:rsid w:val="00CF6EBC"/>
    <w:rsid w:val="00CF71FA"/>
    <w:rsid w:val="00D00C48"/>
    <w:rsid w:val="00D01154"/>
    <w:rsid w:val="00D016B2"/>
    <w:rsid w:val="00D02139"/>
    <w:rsid w:val="00D024CE"/>
    <w:rsid w:val="00D03647"/>
    <w:rsid w:val="00D04AB5"/>
    <w:rsid w:val="00D04F61"/>
    <w:rsid w:val="00D05181"/>
    <w:rsid w:val="00D054C5"/>
    <w:rsid w:val="00D05CB8"/>
    <w:rsid w:val="00D061DA"/>
    <w:rsid w:val="00D06291"/>
    <w:rsid w:val="00D07466"/>
    <w:rsid w:val="00D07B61"/>
    <w:rsid w:val="00D10FE0"/>
    <w:rsid w:val="00D114B7"/>
    <w:rsid w:val="00D139F8"/>
    <w:rsid w:val="00D14967"/>
    <w:rsid w:val="00D14CD2"/>
    <w:rsid w:val="00D15126"/>
    <w:rsid w:val="00D1555A"/>
    <w:rsid w:val="00D15DA5"/>
    <w:rsid w:val="00D16099"/>
    <w:rsid w:val="00D1625B"/>
    <w:rsid w:val="00D16544"/>
    <w:rsid w:val="00D16FFD"/>
    <w:rsid w:val="00D20451"/>
    <w:rsid w:val="00D20CF6"/>
    <w:rsid w:val="00D21558"/>
    <w:rsid w:val="00D21B1A"/>
    <w:rsid w:val="00D22D23"/>
    <w:rsid w:val="00D23B81"/>
    <w:rsid w:val="00D25B2D"/>
    <w:rsid w:val="00D25BF0"/>
    <w:rsid w:val="00D26116"/>
    <w:rsid w:val="00D26FBE"/>
    <w:rsid w:val="00D2724D"/>
    <w:rsid w:val="00D27279"/>
    <w:rsid w:val="00D27444"/>
    <w:rsid w:val="00D27A14"/>
    <w:rsid w:val="00D27E06"/>
    <w:rsid w:val="00D3066E"/>
    <w:rsid w:val="00D3177A"/>
    <w:rsid w:val="00D3265F"/>
    <w:rsid w:val="00D3288F"/>
    <w:rsid w:val="00D32ABA"/>
    <w:rsid w:val="00D35265"/>
    <w:rsid w:val="00D3737E"/>
    <w:rsid w:val="00D3750F"/>
    <w:rsid w:val="00D37D96"/>
    <w:rsid w:val="00D40C5A"/>
    <w:rsid w:val="00D41241"/>
    <w:rsid w:val="00D41E55"/>
    <w:rsid w:val="00D421AB"/>
    <w:rsid w:val="00D423D1"/>
    <w:rsid w:val="00D4277B"/>
    <w:rsid w:val="00D428AF"/>
    <w:rsid w:val="00D44F73"/>
    <w:rsid w:val="00D45367"/>
    <w:rsid w:val="00D45F7D"/>
    <w:rsid w:val="00D46586"/>
    <w:rsid w:val="00D4723C"/>
    <w:rsid w:val="00D50505"/>
    <w:rsid w:val="00D50549"/>
    <w:rsid w:val="00D514A8"/>
    <w:rsid w:val="00D5175F"/>
    <w:rsid w:val="00D526C2"/>
    <w:rsid w:val="00D53F7E"/>
    <w:rsid w:val="00D54D68"/>
    <w:rsid w:val="00D555FE"/>
    <w:rsid w:val="00D56362"/>
    <w:rsid w:val="00D56CFC"/>
    <w:rsid w:val="00D57075"/>
    <w:rsid w:val="00D57F54"/>
    <w:rsid w:val="00D60459"/>
    <w:rsid w:val="00D6151F"/>
    <w:rsid w:val="00D61A76"/>
    <w:rsid w:val="00D62495"/>
    <w:rsid w:val="00D63A72"/>
    <w:rsid w:val="00D654CA"/>
    <w:rsid w:val="00D66AD0"/>
    <w:rsid w:val="00D66DEB"/>
    <w:rsid w:val="00D66F21"/>
    <w:rsid w:val="00D6707D"/>
    <w:rsid w:val="00D6708A"/>
    <w:rsid w:val="00D70469"/>
    <w:rsid w:val="00D7181A"/>
    <w:rsid w:val="00D72005"/>
    <w:rsid w:val="00D7207C"/>
    <w:rsid w:val="00D72191"/>
    <w:rsid w:val="00D721D9"/>
    <w:rsid w:val="00D72D1C"/>
    <w:rsid w:val="00D73AB1"/>
    <w:rsid w:val="00D7431B"/>
    <w:rsid w:val="00D745AB"/>
    <w:rsid w:val="00D74B87"/>
    <w:rsid w:val="00D75976"/>
    <w:rsid w:val="00D7618D"/>
    <w:rsid w:val="00D772FD"/>
    <w:rsid w:val="00D8029E"/>
    <w:rsid w:val="00D80D5D"/>
    <w:rsid w:val="00D81473"/>
    <w:rsid w:val="00D81A8A"/>
    <w:rsid w:val="00D81B03"/>
    <w:rsid w:val="00D8226A"/>
    <w:rsid w:val="00D8234A"/>
    <w:rsid w:val="00D82CEF"/>
    <w:rsid w:val="00D82FDC"/>
    <w:rsid w:val="00D83474"/>
    <w:rsid w:val="00D84697"/>
    <w:rsid w:val="00D84822"/>
    <w:rsid w:val="00D84DA3"/>
    <w:rsid w:val="00D867AE"/>
    <w:rsid w:val="00D87324"/>
    <w:rsid w:val="00D875AB"/>
    <w:rsid w:val="00D877C2"/>
    <w:rsid w:val="00D87927"/>
    <w:rsid w:val="00D87D62"/>
    <w:rsid w:val="00D90414"/>
    <w:rsid w:val="00D91BB4"/>
    <w:rsid w:val="00D92A55"/>
    <w:rsid w:val="00D93133"/>
    <w:rsid w:val="00D935F2"/>
    <w:rsid w:val="00D93B78"/>
    <w:rsid w:val="00D93F05"/>
    <w:rsid w:val="00D942CB"/>
    <w:rsid w:val="00D94899"/>
    <w:rsid w:val="00D94D7A"/>
    <w:rsid w:val="00D94E52"/>
    <w:rsid w:val="00D95BB5"/>
    <w:rsid w:val="00D95C71"/>
    <w:rsid w:val="00D95D9C"/>
    <w:rsid w:val="00D975E2"/>
    <w:rsid w:val="00DA1DB1"/>
    <w:rsid w:val="00DA1F9C"/>
    <w:rsid w:val="00DA2215"/>
    <w:rsid w:val="00DA23D4"/>
    <w:rsid w:val="00DA37B6"/>
    <w:rsid w:val="00DA3AB8"/>
    <w:rsid w:val="00DA3DC9"/>
    <w:rsid w:val="00DA3EC3"/>
    <w:rsid w:val="00DA4727"/>
    <w:rsid w:val="00DA4C3F"/>
    <w:rsid w:val="00DA6535"/>
    <w:rsid w:val="00DA7266"/>
    <w:rsid w:val="00DB0B6C"/>
    <w:rsid w:val="00DB0F59"/>
    <w:rsid w:val="00DB0FD2"/>
    <w:rsid w:val="00DB15CB"/>
    <w:rsid w:val="00DB1B3F"/>
    <w:rsid w:val="00DB2359"/>
    <w:rsid w:val="00DB2561"/>
    <w:rsid w:val="00DB368D"/>
    <w:rsid w:val="00DB51F3"/>
    <w:rsid w:val="00DB5394"/>
    <w:rsid w:val="00DB5F57"/>
    <w:rsid w:val="00DB62B6"/>
    <w:rsid w:val="00DC09C0"/>
    <w:rsid w:val="00DC10BC"/>
    <w:rsid w:val="00DC1C65"/>
    <w:rsid w:val="00DC2332"/>
    <w:rsid w:val="00DC3120"/>
    <w:rsid w:val="00DC38C5"/>
    <w:rsid w:val="00DC4095"/>
    <w:rsid w:val="00DC5148"/>
    <w:rsid w:val="00DC6B27"/>
    <w:rsid w:val="00DC6E2A"/>
    <w:rsid w:val="00DC7573"/>
    <w:rsid w:val="00DD02E8"/>
    <w:rsid w:val="00DD0481"/>
    <w:rsid w:val="00DD0DE6"/>
    <w:rsid w:val="00DD0EC4"/>
    <w:rsid w:val="00DD165C"/>
    <w:rsid w:val="00DD2121"/>
    <w:rsid w:val="00DD2913"/>
    <w:rsid w:val="00DD3E16"/>
    <w:rsid w:val="00DD4B30"/>
    <w:rsid w:val="00DD4B60"/>
    <w:rsid w:val="00DD4C28"/>
    <w:rsid w:val="00DD518C"/>
    <w:rsid w:val="00DD55B7"/>
    <w:rsid w:val="00DD6979"/>
    <w:rsid w:val="00DD6EBC"/>
    <w:rsid w:val="00DD6F4F"/>
    <w:rsid w:val="00DD73A8"/>
    <w:rsid w:val="00DD7ED2"/>
    <w:rsid w:val="00DE0FEE"/>
    <w:rsid w:val="00DE1DCB"/>
    <w:rsid w:val="00DE2A79"/>
    <w:rsid w:val="00DE3073"/>
    <w:rsid w:val="00DE37EC"/>
    <w:rsid w:val="00DE4284"/>
    <w:rsid w:val="00DE53E8"/>
    <w:rsid w:val="00DE5693"/>
    <w:rsid w:val="00DE5D80"/>
    <w:rsid w:val="00DE6A63"/>
    <w:rsid w:val="00DE6AE6"/>
    <w:rsid w:val="00DE7B54"/>
    <w:rsid w:val="00DE7C8A"/>
    <w:rsid w:val="00DE7FB1"/>
    <w:rsid w:val="00DF09EC"/>
    <w:rsid w:val="00DF0D89"/>
    <w:rsid w:val="00DF2250"/>
    <w:rsid w:val="00DF3836"/>
    <w:rsid w:val="00DF3E6D"/>
    <w:rsid w:val="00DF431F"/>
    <w:rsid w:val="00DF5EB3"/>
    <w:rsid w:val="00DF66B1"/>
    <w:rsid w:val="00DF684D"/>
    <w:rsid w:val="00DF69B9"/>
    <w:rsid w:val="00DF6D6D"/>
    <w:rsid w:val="00DF71D8"/>
    <w:rsid w:val="00E00451"/>
    <w:rsid w:val="00E01442"/>
    <w:rsid w:val="00E01463"/>
    <w:rsid w:val="00E01D0D"/>
    <w:rsid w:val="00E02A3D"/>
    <w:rsid w:val="00E02F1E"/>
    <w:rsid w:val="00E0326D"/>
    <w:rsid w:val="00E03B48"/>
    <w:rsid w:val="00E03CDE"/>
    <w:rsid w:val="00E043C6"/>
    <w:rsid w:val="00E0487C"/>
    <w:rsid w:val="00E05380"/>
    <w:rsid w:val="00E10680"/>
    <w:rsid w:val="00E10B38"/>
    <w:rsid w:val="00E137DA"/>
    <w:rsid w:val="00E143C9"/>
    <w:rsid w:val="00E148D8"/>
    <w:rsid w:val="00E14FA6"/>
    <w:rsid w:val="00E15824"/>
    <w:rsid w:val="00E171DE"/>
    <w:rsid w:val="00E177B2"/>
    <w:rsid w:val="00E17E21"/>
    <w:rsid w:val="00E20FA4"/>
    <w:rsid w:val="00E212A5"/>
    <w:rsid w:val="00E216D4"/>
    <w:rsid w:val="00E21851"/>
    <w:rsid w:val="00E21ADE"/>
    <w:rsid w:val="00E220D6"/>
    <w:rsid w:val="00E23864"/>
    <w:rsid w:val="00E23CB3"/>
    <w:rsid w:val="00E24B1E"/>
    <w:rsid w:val="00E25114"/>
    <w:rsid w:val="00E26AAC"/>
    <w:rsid w:val="00E27F40"/>
    <w:rsid w:val="00E30E3B"/>
    <w:rsid w:val="00E3248A"/>
    <w:rsid w:val="00E327FC"/>
    <w:rsid w:val="00E32CAA"/>
    <w:rsid w:val="00E333DF"/>
    <w:rsid w:val="00E35568"/>
    <w:rsid w:val="00E35F57"/>
    <w:rsid w:val="00E36DB2"/>
    <w:rsid w:val="00E3772B"/>
    <w:rsid w:val="00E37F03"/>
    <w:rsid w:val="00E41061"/>
    <w:rsid w:val="00E41854"/>
    <w:rsid w:val="00E42952"/>
    <w:rsid w:val="00E43CB4"/>
    <w:rsid w:val="00E43F3E"/>
    <w:rsid w:val="00E445C6"/>
    <w:rsid w:val="00E44EEE"/>
    <w:rsid w:val="00E45BAD"/>
    <w:rsid w:val="00E45BB9"/>
    <w:rsid w:val="00E464FE"/>
    <w:rsid w:val="00E47B90"/>
    <w:rsid w:val="00E507AF"/>
    <w:rsid w:val="00E507E1"/>
    <w:rsid w:val="00E50B9B"/>
    <w:rsid w:val="00E50FD2"/>
    <w:rsid w:val="00E511F2"/>
    <w:rsid w:val="00E512F1"/>
    <w:rsid w:val="00E513DE"/>
    <w:rsid w:val="00E52AA3"/>
    <w:rsid w:val="00E53E80"/>
    <w:rsid w:val="00E5418D"/>
    <w:rsid w:val="00E55D3B"/>
    <w:rsid w:val="00E567B6"/>
    <w:rsid w:val="00E56D7D"/>
    <w:rsid w:val="00E5764D"/>
    <w:rsid w:val="00E576BC"/>
    <w:rsid w:val="00E60041"/>
    <w:rsid w:val="00E60ABF"/>
    <w:rsid w:val="00E60CFB"/>
    <w:rsid w:val="00E61A88"/>
    <w:rsid w:val="00E61DF9"/>
    <w:rsid w:val="00E61FF2"/>
    <w:rsid w:val="00E62228"/>
    <w:rsid w:val="00E634C1"/>
    <w:rsid w:val="00E644A2"/>
    <w:rsid w:val="00E6453E"/>
    <w:rsid w:val="00E657B8"/>
    <w:rsid w:val="00E65CBC"/>
    <w:rsid w:val="00E66912"/>
    <w:rsid w:val="00E71071"/>
    <w:rsid w:val="00E71205"/>
    <w:rsid w:val="00E712E1"/>
    <w:rsid w:val="00E71F3A"/>
    <w:rsid w:val="00E724CC"/>
    <w:rsid w:val="00E724E9"/>
    <w:rsid w:val="00E72BF0"/>
    <w:rsid w:val="00E73AC9"/>
    <w:rsid w:val="00E746F0"/>
    <w:rsid w:val="00E758D9"/>
    <w:rsid w:val="00E75DA2"/>
    <w:rsid w:val="00E767A2"/>
    <w:rsid w:val="00E771A1"/>
    <w:rsid w:val="00E81752"/>
    <w:rsid w:val="00E855CA"/>
    <w:rsid w:val="00E86173"/>
    <w:rsid w:val="00E86C74"/>
    <w:rsid w:val="00E90873"/>
    <w:rsid w:val="00E9126F"/>
    <w:rsid w:val="00E9285E"/>
    <w:rsid w:val="00E93399"/>
    <w:rsid w:val="00E9355B"/>
    <w:rsid w:val="00E94E96"/>
    <w:rsid w:val="00E970AD"/>
    <w:rsid w:val="00EA114D"/>
    <w:rsid w:val="00EA13C8"/>
    <w:rsid w:val="00EA19EE"/>
    <w:rsid w:val="00EA3566"/>
    <w:rsid w:val="00EA473D"/>
    <w:rsid w:val="00EA480E"/>
    <w:rsid w:val="00EA4C66"/>
    <w:rsid w:val="00EA4C7C"/>
    <w:rsid w:val="00EA4F21"/>
    <w:rsid w:val="00EA5CA2"/>
    <w:rsid w:val="00EA60BE"/>
    <w:rsid w:val="00EA636C"/>
    <w:rsid w:val="00EA65A5"/>
    <w:rsid w:val="00EA6FC9"/>
    <w:rsid w:val="00EA757C"/>
    <w:rsid w:val="00EA7F3A"/>
    <w:rsid w:val="00EB034A"/>
    <w:rsid w:val="00EB0B9B"/>
    <w:rsid w:val="00EB1903"/>
    <w:rsid w:val="00EB2D09"/>
    <w:rsid w:val="00EB469F"/>
    <w:rsid w:val="00EB486F"/>
    <w:rsid w:val="00EB51DE"/>
    <w:rsid w:val="00EB5FA9"/>
    <w:rsid w:val="00EB6456"/>
    <w:rsid w:val="00EB6463"/>
    <w:rsid w:val="00EB64F2"/>
    <w:rsid w:val="00EB6F30"/>
    <w:rsid w:val="00EB7018"/>
    <w:rsid w:val="00EB70CD"/>
    <w:rsid w:val="00EB730E"/>
    <w:rsid w:val="00EB773C"/>
    <w:rsid w:val="00EC0A5F"/>
    <w:rsid w:val="00EC0BF5"/>
    <w:rsid w:val="00EC2C24"/>
    <w:rsid w:val="00EC2F03"/>
    <w:rsid w:val="00EC4DDB"/>
    <w:rsid w:val="00EC5B82"/>
    <w:rsid w:val="00EC5D8C"/>
    <w:rsid w:val="00EC6803"/>
    <w:rsid w:val="00EC6975"/>
    <w:rsid w:val="00EC7EF3"/>
    <w:rsid w:val="00ED175D"/>
    <w:rsid w:val="00ED17C2"/>
    <w:rsid w:val="00ED230D"/>
    <w:rsid w:val="00ED3BA6"/>
    <w:rsid w:val="00ED4EBB"/>
    <w:rsid w:val="00ED6A5B"/>
    <w:rsid w:val="00ED72A8"/>
    <w:rsid w:val="00ED7527"/>
    <w:rsid w:val="00ED7E28"/>
    <w:rsid w:val="00EE050F"/>
    <w:rsid w:val="00EE0D15"/>
    <w:rsid w:val="00EE1DFC"/>
    <w:rsid w:val="00EE37A5"/>
    <w:rsid w:val="00EE3FFC"/>
    <w:rsid w:val="00EE41A6"/>
    <w:rsid w:val="00EE4647"/>
    <w:rsid w:val="00EE62FD"/>
    <w:rsid w:val="00EE6CC6"/>
    <w:rsid w:val="00EE7881"/>
    <w:rsid w:val="00EE7BE5"/>
    <w:rsid w:val="00EF26DD"/>
    <w:rsid w:val="00EF337A"/>
    <w:rsid w:val="00EF33D0"/>
    <w:rsid w:val="00EF35D9"/>
    <w:rsid w:val="00EF4B4B"/>
    <w:rsid w:val="00EF521F"/>
    <w:rsid w:val="00EF55EA"/>
    <w:rsid w:val="00EF6C16"/>
    <w:rsid w:val="00EF6C40"/>
    <w:rsid w:val="00EF7AAB"/>
    <w:rsid w:val="00EF7AB0"/>
    <w:rsid w:val="00F00D03"/>
    <w:rsid w:val="00F02328"/>
    <w:rsid w:val="00F0423A"/>
    <w:rsid w:val="00F0426C"/>
    <w:rsid w:val="00F04E86"/>
    <w:rsid w:val="00F04FF5"/>
    <w:rsid w:val="00F06259"/>
    <w:rsid w:val="00F063D3"/>
    <w:rsid w:val="00F066A3"/>
    <w:rsid w:val="00F0742A"/>
    <w:rsid w:val="00F07C18"/>
    <w:rsid w:val="00F10DF5"/>
    <w:rsid w:val="00F1182F"/>
    <w:rsid w:val="00F1192F"/>
    <w:rsid w:val="00F11B5A"/>
    <w:rsid w:val="00F12F18"/>
    <w:rsid w:val="00F14039"/>
    <w:rsid w:val="00F142B8"/>
    <w:rsid w:val="00F146FD"/>
    <w:rsid w:val="00F15D4B"/>
    <w:rsid w:val="00F16A11"/>
    <w:rsid w:val="00F20621"/>
    <w:rsid w:val="00F20A1E"/>
    <w:rsid w:val="00F20B99"/>
    <w:rsid w:val="00F218E0"/>
    <w:rsid w:val="00F22688"/>
    <w:rsid w:val="00F22806"/>
    <w:rsid w:val="00F2306E"/>
    <w:rsid w:val="00F24E84"/>
    <w:rsid w:val="00F254CE"/>
    <w:rsid w:val="00F2593C"/>
    <w:rsid w:val="00F2696B"/>
    <w:rsid w:val="00F26BF2"/>
    <w:rsid w:val="00F26DB9"/>
    <w:rsid w:val="00F27754"/>
    <w:rsid w:val="00F27B35"/>
    <w:rsid w:val="00F30828"/>
    <w:rsid w:val="00F30A2B"/>
    <w:rsid w:val="00F32FC5"/>
    <w:rsid w:val="00F33A63"/>
    <w:rsid w:val="00F33F4D"/>
    <w:rsid w:val="00F347FF"/>
    <w:rsid w:val="00F34E48"/>
    <w:rsid w:val="00F352AA"/>
    <w:rsid w:val="00F40B99"/>
    <w:rsid w:val="00F40BB9"/>
    <w:rsid w:val="00F41754"/>
    <w:rsid w:val="00F41E07"/>
    <w:rsid w:val="00F42741"/>
    <w:rsid w:val="00F437F6"/>
    <w:rsid w:val="00F43E0F"/>
    <w:rsid w:val="00F43FD8"/>
    <w:rsid w:val="00F45F24"/>
    <w:rsid w:val="00F46222"/>
    <w:rsid w:val="00F469E5"/>
    <w:rsid w:val="00F50306"/>
    <w:rsid w:val="00F50338"/>
    <w:rsid w:val="00F50D83"/>
    <w:rsid w:val="00F51201"/>
    <w:rsid w:val="00F52365"/>
    <w:rsid w:val="00F52600"/>
    <w:rsid w:val="00F52687"/>
    <w:rsid w:val="00F53304"/>
    <w:rsid w:val="00F53359"/>
    <w:rsid w:val="00F53661"/>
    <w:rsid w:val="00F5497B"/>
    <w:rsid w:val="00F54A94"/>
    <w:rsid w:val="00F55937"/>
    <w:rsid w:val="00F5798D"/>
    <w:rsid w:val="00F57D69"/>
    <w:rsid w:val="00F57F7E"/>
    <w:rsid w:val="00F57F9A"/>
    <w:rsid w:val="00F60455"/>
    <w:rsid w:val="00F616C0"/>
    <w:rsid w:val="00F61DFD"/>
    <w:rsid w:val="00F61E08"/>
    <w:rsid w:val="00F62840"/>
    <w:rsid w:val="00F632AD"/>
    <w:rsid w:val="00F649DC"/>
    <w:rsid w:val="00F64A2B"/>
    <w:rsid w:val="00F66F0E"/>
    <w:rsid w:val="00F67294"/>
    <w:rsid w:val="00F67DB3"/>
    <w:rsid w:val="00F70145"/>
    <w:rsid w:val="00F703EA"/>
    <w:rsid w:val="00F706FF"/>
    <w:rsid w:val="00F70B36"/>
    <w:rsid w:val="00F70E1F"/>
    <w:rsid w:val="00F70E8D"/>
    <w:rsid w:val="00F71B6D"/>
    <w:rsid w:val="00F71E06"/>
    <w:rsid w:val="00F71E5A"/>
    <w:rsid w:val="00F72102"/>
    <w:rsid w:val="00F72D2E"/>
    <w:rsid w:val="00F7457C"/>
    <w:rsid w:val="00F753AB"/>
    <w:rsid w:val="00F75C43"/>
    <w:rsid w:val="00F75D9C"/>
    <w:rsid w:val="00F76208"/>
    <w:rsid w:val="00F766A6"/>
    <w:rsid w:val="00F76942"/>
    <w:rsid w:val="00F76A4A"/>
    <w:rsid w:val="00F77453"/>
    <w:rsid w:val="00F80B2D"/>
    <w:rsid w:val="00F80C77"/>
    <w:rsid w:val="00F81A65"/>
    <w:rsid w:val="00F81F2B"/>
    <w:rsid w:val="00F82235"/>
    <w:rsid w:val="00F828F1"/>
    <w:rsid w:val="00F83521"/>
    <w:rsid w:val="00F83E93"/>
    <w:rsid w:val="00F84016"/>
    <w:rsid w:val="00F85537"/>
    <w:rsid w:val="00F8555D"/>
    <w:rsid w:val="00F85727"/>
    <w:rsid w:val="00F85803"/>
    <w:rsid w:val="00F86429"/>
    <w:rsid w:val="00F872BE"/>
    <w:rsid w:val="00F87DDE"/>
    <w:rsid w:val="00F90283"/>
    <w:rsid w:val="00F92214"/>
    <w:rsid w:val="00F9450B"/>
    <w:rsid w:val="00F9463D"/>
    <w:rsid w:val="00F94678"/>
    <w:rsid w:val="00F94796"/>
    <w:rsid w:val="00F949C9"/>
    <w:rsid w:val="00F94BEC"/>
    <w:rsid w:val="00F95D1E"/>
    <w:rsid w:val="00F96177"/>
    <w:rsid w:val="00F97722"/>
    <w:rsid w:val="00FA08C9"/>
    <w:rsid w:val="00FA0A4E"/>
    <w:rsid w:val="00FA1944"/>
    <w:rsid w:val="00FA22A0"/>
    <w:rsid w:val="00FA2EAD"/>
    <w:rsid w:val="00FA2F9D"/>
    <w:rsid w:val="00FA2FD8"/>
    <w:rsid w:val="00FA30A7"/>
    <w:rsid w:val="00FA35A9"/>
    <w:rsid w:val="00FA3A2B"/>
    <w:rsid w:val="00FA3C66"/>
    <w:rsid w:val="00FA3CB9"/>
    <w:rsid w:val="00FA5195"/>
    <w:rsid w:val="00FA51E3"/>
    <w:rsid w:val="00FA6190"/>
    <w:rsid w:val="00FA6525"/>
    <w:rsid w:val="00FA66CF"/>
    <w:rsid w:val="00FA6E78"/>
    <w:rsid w:val="00FA75DA"/>
    <w:rsid w:val="00FA79CE"/>
    <w:rsid w:val="00FB00BC"/>
    <w:rsid w:val="00FB0566"/>
    <w:rsid w:val="00FB0D32"/>
    <w:rsid w:val="00FB1EA2"/>
    <w:rsid w:val="00FB1F8A"/>
    <w:rsid w:val="00FB2E89"/>
    <w:rsid w:val="00FB32FD"/>
    <w:rsid w:val="00FB37B6"/>
    <w:rsid w:val="00FB3BC1"/>
    <w:rsid w:val="00FB549B"/>
    <w:rsid w:val="00FB5DC8"/>
    <w:rsid w:val="00FB66D2"/>
    <w:rsid w:val="00FC1DA7"/>
    <w:rsid w:val="00FC2591"/>
    <w:rsid w:val="00FC2C4C"/>
    <w:rsid w:val="00FC2CED"/>
    <w:rsid w:val="00FC4849"/>
    <w:rsid w:val="00FC5684"/>
    <w:rsid w:val="00FC621F"/>
    <w:rsid w:val="00FC63F6"/>
    <w:rsid w:val="00FC648C"/>
    <w:rsid w:val="00FC7A1A"/>
    <w:rsid w:val="00FC7B36"/>
    <w:rsid w:val="00FC7FA4"/>
    <w:rsid w:val="00FD198C"/>
    <w:rsid w:val="00FD3591"/>
    <w:rsid w:val="00FD46F0"/>
    <w:rsid w:val="00FD4907"/>
    <w:rsid w:val="00FD4D66"/>
    <w:rsid w:val="00FD62F7"/>
    <w:rsid w:val="00FD6B37"/>
    <w:rsid w:val="00FD7768"/>
    <w:rsid w:val="00FD7A0A"/>
    <w:rsid w:val="00FD7A15"/>
    <w:rsid w:val="00FD7F5A"/>
    <w:rsid w:val="00FE16F0"/>
    <w:rsid w:val="00FE191A"/>
    <w:rsid w:val="00FE27F2"/>
    <w:rsid w:val="00FE282B"/>
    <w:rsid w:val="00FE2B3F"/>
    <w:rsid w:val="00FE4226"/>
    <w:rsid w:val="00FE4B9B"/>
    <w:rsid w:val="00FE5143"/>
    <w:rsid w:val="00FE5ABD"/>
    <w:rsid w:val="00FE798B"/>
    <w:rsid w:val="00FF1104"/>
    <w:rsid w:val="00FF1656"/>
    <w:rsid w:val="00FF16C7"/>
    <w:rsid w:val="00FF26F1"/>
    <w:rsid w:val="00FF2BB9"/>
    <w:rsid w:val="00FF2C8E"/>
    <w:rsid w:val="00FF31F6"/>
    <w:rsid w:val="00FF3498"/>
    <w:rsid w:val="00FF3F1F"/>
    <w:rsid w:val="00FF4D7B"/>
    <w:rsid w:val="00FF52C9"/>
    <w:rsid w:val="00FF536C"/>
    <w:rsid w:val="00FF5734"/>
    <w:rsid w:val="00FF6A3D"/>
    <w:rsid w:val="00FF6DBB"/>
    <w:rsid w:val="00FF7145"/>
    <w:rsid w:val="00FF717C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A19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A19"/>
    <w:pPr>
      <w:spacing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64A19"/>
    <w:pPr>
      <w:ind w:left="720"/>
      <w:contextualSpacing/>
    </w:pPr>
  </w:style>
  <w:style w:type="paragraph" w:styleId="a5">
    <w:name w:val="Title"/>
    <w:basedOn w:val="a"/>
    <w:link w:val="a6"/>
    <w:qFormat/>
    <w:rsid w:val="00C64A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64A1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4E3DFB"/>
  </w:style>
  <w:style w:type="paragraph" w:styleId="a7">
    <w:name w:val="Normal (Web)"/>
    <w:basedOn w:val="a"/>
    <w:rsid w:val="004E3D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3222</Words>
  <Characters>18369</Characters>
  <Application>Microsoft Office Word</Application>
  <DocSecurity>0</DocSecurity>
  <Lines>153</Lines>
  <Paragraphs>43</Paragraphs>
  <ScaleCrop>false</ScaleCrop>
  <Company>Microsoft</Company>
  <LinksUpToDate>false</LinksUpToDate>
  <CharactersWithSpaces>21548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2013-12-30T23:25:00Z</dcterms:created>
  <dcterms:modified xsi:type="dcterms:W3CDTF">2013-12-30T23:29:00Z</dcterms:modified>
</cp:coreProperties>
</file>